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011" w:rsidRPr="00315011" w:rsidRDefault="002077B2" w:rsidP="002077B2">
      <w:pPr>
        <w:spacing w:line="580" w:lineRule="exact"/>
        <w:jc w:val="center"/>
        <w:rPr>
          <w:rFonts w:ascii="微软雅黑" w:eastAsia="微软雅黑" w:hAnsi="微软雅黑"/>
          <w:b/>
          <w:sz w:val="36"/>
          <w:szCs w:val="32"/>
        </w:rPr>
      </w:pPr>
      <w:r w:rsidRPr="00315011">
        <w:rPr>
          <w:rFonts w:ascii="微软雅黑" w:eastAsia="微软雅黑" w:hAnsi="微软雅黑" w:hint="eastAsia"/>
          <w:b/>
          <w:sz w:val="36"/>
          <w:szCs w:val="32"/>
        </w:rPr>
        <w:t>“中国科协青年人才托举工程”</w:t>
      </w:r>
    </w:p>
    <w:p w:rsidR="002077B2" w:rsidRPr="00315011" w:rsidRDefault="002077B2" w:rsidP="00315011">
      <w:pPr>
        <w:spacing w:after="100" w:afterAutospacing="1" w:line="580" w:lineRule="exact"/>
        <w:jc w:val="center"/>
        <w:rPr>
          <w:rFonts w:ascii="微软雅黑" w:eastAsia="微软雅黑" w:hAnsi="微软雅黑"/>
          <w:b/>
          <w:sz w:val="36"/>
          <w:szCs w:val="36"/>
        </w:rPr>
      </w:pPr>
      <w:r w:rsidRPr="00315011">
        <w:rPr>
          <w:rFonts w:ascii="微软雅黑" w:eastAsia="微软雅黑" w:hAnsi="微软雅黑" w:hint="eastAsia"/>
          <w:b/>
          <w:sz w:val="36"/>
          <w:szCs w:val="32"/>
        </w:rPr>
        <w:t>中华口腔医学会项目评选实施细则</w:t>
      </w:r>
    </w:p>
    <w:p w:rsidR="002077B2" w:rsidRPr="00315011" w:rsidRDefault="002077B2" w:rsidP="00315011">
      <w:pPr>
        <w:spacing w:line="360" w:lineRule="auto"/>
        <w:ind w:firstLineChars="250" w:firstLine="600"/>
        <w:rPr>
          <w:rFonts w:asciiTheme="minorEastAsia" w:hAnsiTheme="minorEastAsia"/>
          <w:sz w:val="24"/>
          <w:szCs w:val="24"/>
        </w:rPr>
      </w:pPr>
      <w:r w:rsidRPr="00315011">
        <w:rPr>
          <w:rFonts w:asciiTheme="minorEastAsia" w:hAnsiTheme="minorEastAsia" w:hint="eastAsia"/>
          <w:sz w:val="24"/>
          <w:szCs w:val="24"/>
        </w:rPr>
        <w:t>为做好“中国科协青年人才托举工程”中华口腔医学会项目实施工作，根据《“中国科协青年人才托举工程”中华口腔医学会项目评选管理办法》的有关规定，制定本细则。</w:t>
      </w:r>
    </w:p>
    <w:p w:rsidR="009F40D7" w:rsidRPr="00315011" w:rsidRDefault="00315011" w:rsidP="002F7287">
      <w:pPr>
        <w:spacing w:beforeLines="50" w:afterLines="50" w:line="360" w:lineRule="auto"/>
        <w:jc w:val="center"/>
        <w:rPr>
          <w:rFonts w:asciiTheme="minorEastAsia" w:hAnsiTheme="minorEastAsia"/>
          <w:b/>
          <w:sz w:val="24"/>
          <w:szCs w:val="24"/>
        </w:rPr>
      </w:pPr>
      <w:r w:rsidRPr="00315011">
        <w:rPr>
          <w:rFonts w:asciiTheme="minorEastAsia" w:hAnsiTheme="minorEastAsia" w:hint="eastAsia"/>
          <w:b/>
          <w:sz w:val="24"/>
          <w:szCs w:val="24"/>
        </w:rPr>
        <w:t xml:space="preserve">第一章  </w:t>
      </w:r>
      <w:r w:rsidR="009F40D7" w:rsidRPr="00315011">
        <w:rPr>
          <w:rFonts w:asciiTheme="minorEastAsia" w:hAnsiTheme="minorEastAsia" w:hint="eastAsia"/>
          <w:b/>
          <w:sz w:val="24"/>
          <w:szCs w:val="24"/>
        </w:rPr>
        <w:t>申报</w:t>
      </w:r>
    </w:p>
    <w:p w:rsidR="002077B2" w:rsidRPr="00315011" w:rsidRDefault="002077B2" w:rsidP="00315011">
      <w:pPr>
        <w:spacing w:line="360" w:lineRule="auto"/>
        <w:ind w:firstLineChars="200" w:firstLine="480"/>
        <w:rPr>
          <w:rFonts w:asciiTheme="minorEastAsia" w:hAnsiTheme="minorEastAsia"/>
          <w:sz w:val="24"/>
          <w:szCs w:val="24"/>
        </w:rPr>
      </w:pPr>
      <w:r w:rsidRPr="00315011">
        <w:rPr>
          <w:rFonts w:asciiTheme="minorEastAsia" w:hAnsiTheme="minorEastAsia"/>
          <w:sz w:val="24"/>
          <w:szCs w:val="24"/>
        </w:rPr>
        <w:t>第一条</w:t>
      </w:r>
      <w:r w:rsidRPr="00315011">
        <w:rPr>
          <w:rFonts w:asciiTheme="minorEastAsia" w:hAnsiTheme="minorEastAsia" w:hint="eastAsia"/>
          <w:sz w:val="24"/>
          <w:szCs w:val="24"/>
        </w:rPr>
        <w:t>中华口腔医学会</w:t>
      </w:r>
      <w:r w:rsidRPr="00315011">
        <w:rPr>
          <w:rFonts w:asciiTheme="minorEastAsia" w:hAnsiTheme="minorEastAsia"/>
          <w:sz w:val="24"/>
          <w:szCs w:val="24"/>
        </w:rPr>
        <w:t>发布</w:t>
      </w:r>
      <w:r w:rsidR="009F40D7" w:rsidRPr="00315011">
        <w:rPr>
          <w:rFonts w:asciiTheme="minorEastAsia" w:hAnsiTheme="minorEastAsia" w:hint="eastAsia"/>
          <w:sz w:val="24"/>
          <w:szCs w:val="24"/>
        </w:rPr>
        <w:t>项目申报</w:t>
      </w:r>
      <w:r w:rsidR="002A03B1" w:rsidRPr="00315011">
        <w:rPr>
          <w:rFonts w:asciiTheme="minorEastAsia" w:hAnsiTheme="minorEastAsia"/>
          <w:sz w:val="24"/>
          <w:szCs w:val="24"/>
        </w:rPr>
        <w:t>通知，明确</w:t>
      </w:r>
      <w:r w:rsidR="009F40D7" w:rsidRPr="00315011">
        <w:rPr>
          <w:rFonts w:asciiTheme="minorEastAsia" w:hAnsiTheme="minorEastAsia" w:hint="eastAsia"/>
          <w:sz w:val="24"/>
          <w:szCs w:val="24"/>
        </w:rPr>
        <w:t>申报</w:t>
      </w:r>
      <w:r w:rsidR="002A03B1" w:rsidRPr="00315011">
        <w:rPr>
          <w:rFonts w:asciiTheme="minorEastAsia" w:hAnsiTheme="minorEastAsia"/>
          <w:sz w:val="24"/>
          <w:szCs w:val="24"/>
        </w:rPr>
        <w:t>办法和条件，启动</w:t>
      </w:r>
      <w:r w:rsidR="009F40D7" w:rsidRPr="00315011">
        <w:rPr>
          <w:rFonts w:asciiTheme="minorEastAsia" w:hAnsiTheme="minorEastAsia" w:hint="eastAsia"/>
          <w:sz w:val="24"/>
          <w:szCs w:val="24"/>
        </w:rPr>
        <w:t>申报</w:t>
      </w:r>
      <w:r w:rsidRPr="00315011">
        <w:rPr>
          <w:rFonts w:asciiTheme="minorEastAsia" w:hAnsiTheme="minorEastAsia"/>
          <w:sz w:val="24"/>
          <w:szCs w:val="24"/>
        </w:rPr>
        <w:t>工作。</w:t>
      </w:r>
    </w:p>
    <w:p w:rsidR="005E44C3" w:rsidRPr="00315011" w:rsidRDefault="005E44C3" w:rsidP="00315011">
      <w:pPr>
        <w:spacing w:line="360" w:lineRule="auto"/>
        <w:ind w:firstLineChars="200" w:firstLine="480"/>
        <w:rPr>
          <w:rFonts w:asciiTheme="minorEastAsia" w:hAnsiTheme="minorEastAsia"/>
          <w:sz w:val="24"/>
          <w:szCs w:val="24"/>
        </w:rPr>
      </w:pPr>
      <w:r w:rsidRPr="00315011">
        <w:rPr>
          <w:rFonts w:asciiTheme="minorEastAsia" w:hAnsiTheme="minorEastAsia"/>
          <w:sz w:val="24"/>
          <w:szCs w:val="24"/>
        </w:rPr>
        <w:t>第二条</w:t>
      </w:r>
      <w:r w:rsidRPr="00315011">
        <w:rPr>
          <w:rFonts w:asciiTheme="minorEastAsia" w:hAnsiTheme="minorEastAsia" w:hint="eastAsia"/>
          <w:sz w:val="24"/>
          <w:szCs w:val="24"/>
        </w:rPr>
        <w:t>中华口腔医学会</w:t>
      </w:r>
      <w:r w:rsidRPr="00315011">
        <w:rPr>
          <w:rFonts w:asciiTheme="minorEastAsia" w:hAnsiTheme="minorEastAsia"/>
          <w:sz w:val="24"/>
          <w:szCs w:val="24"/>
        </w:rPr>
        <w:t>利用本单位官方网站、邮件等信息平台进行广泛宣传发动，通过</w:t>
      </w:r>
      <w:r w:rsidRPr="00315011">
        <w:rPr>
          <w:rFonts w:asciiTheme="minorEastAsia" w:hAnsiTheme="minorEastAsia" w:hint="eastAsia"/>
          <w:sz w:val="24"/>
          <w:szCs w:val="24"/>
        </w:rPr>
        <w:t>中国大陆</w:t>
      </w:r>
      <w:r w:rsidRPr="00315011">
        <w:rPr>
          <w:rFonts w:asciiTheme="minorEastAsia" w:hAnsiTheme="minorEastAsia"/>
          <w:sz w:val="24"/>
          <w:szCs w:val="24"/>
        </w:rPr>
        <w:t>口腔医学</w:t>
      </w:r>
      <w:r w:rsidRPr="00315011">
        <w:rPr>
          <w:rFonts w:asciiTheme="minorEastAsia" w:hAnsiTheme="minorEastAsia" w:hint="eastAsia"/>
          <w:sz w:val="24"/>
          <w:szCs w:val="24"/>
        </w:rPr>
        <w:t>硕士点、博士点单位组织</w:t>
      </w:r>
      <w:r w:rsidRPr="00315011">
        <w:rPr>
          <w:rFonts w:asciiTheme="minorEastAsia" w:hAnsiTheme="minorEastAsia"/>
          <w:sz w:val="24"/>
          <w:szCs w:val="24"/>
        </w:rPr>
        <w:t>申报</w:t>
      </w:r>
      <w:r w:rsidRPr="00315011">
        <w:rPr>
          <w:rFonts w:asciiTheme="minorEastAsia" w:hAnsiTheme="minorEastAsia" w:hint="eastAsia"/>
          <w:sz w:val="24"/>
          <w:szCs w:val="24"/>
        </w:rPr>
        <w:t>。</w:t>
      </w:r>
    </w:p>
    <w:p w:rsidR="009F40D7" w:rsidRDefault="009F40D7" w:rsidP="00315011">
      <w:pPr>
        <w:spacing w:line="360" w:lineRule="auto"/>
        <w:ind w:firstLineChars="200" w:firstLine="480"/>
        <w:rPr>
          <w:rFonts w:asciiTheme="minorEastAsia" w:hAnsiTheme="minorEastAsia"/>
          <w:sz w:val="24"/>
          <w:szCs w:val="24"/>
        </w:rPr>
      </w:pPr>
      <w:r w:rsidRPr="00315011">
        <w:rPr>
          <w:rFonts w:asciiTheme="minorEastAsia" w:hAnsiTheme="minorEastAsia" w:hint="eastAsia"/>
          <w:sz w:val="24"/>
          <w:szCs w:val="24"/>
        </w:rPr>
        <w:t>第三</w:t>
      </w:r>
      <w:r w:rsidR="00C11AAB" w:rsidRPr="00315011">
        <w:rPr>
          <w:rFonts w:asciiTheme="minorEastAsia" w:hAnsiTheme="minorEastAsia" w:hint="eastAsia"/>
          <w:sz w:val="24"/>
          <w:szCs w:val="24"/>
        </w:rPr>
        <w:t>条</w:t>
      </w:r>
      <w:r w:rsidRPr="00315011">
        <w:rPr>
          <w:rFonts w:asciiTheme="minorEastAsia" w:hAnsiTheme="minorEastAsia"/>
          <w:sz w:val="24"/>
          <w:szCs w:val="24"/>
        </w:rPr>
        <w:t>被托举人的遴选条件：</w:t>
      </w:r>
    </w:p>
    <w:p w:rsidR="0082638D" w:rsidRDefault="0082638D" w:rsidP="0082638D">
      <w:pPr>
        <w:spacing w:line="360" w:lineRule="auto"/>
        <w:ind w:firstLineChars="200" w:firstLine="480"/>
        <w:rPr>
          <w:rFonts w:asciiTheme="minorEastAsia" w:hAnsiTheme="minorEastAsia"/>
          <w:sz w:val="24"/>
          <w:szCs w:val="24"/>
        </w:rPr>
      </w:pPr>
      <w:r>
        <w:rPr>
          <w:rFonts w:asciiTheme="minorEastAsia" w:hAnsiTheme="minorEastAsia" w:cs="Times New Roman" w:hint="eastAsia"/>
          <w:sz w:val="24"/>
          <w:szCs w:val="24"/>
        </w:rPr>
        <w:t>（一</w:t>
      </w:r>
      <w:r>
        <w:rPr>
          <w:rFonts w:asciiTheme="minorEastAsia" w:hAnsiTheme="minorEastAsia" w:cs="Times New Roman"/>
          <w:sz w:val="24"/>
          <w:szCs w:val="24"/>
        </w:rPr>
        <w:t>）</w:t>
      </w:r>
      <w:r w:rsidRPr="0082638D">
        <w:rPr>
          <w:rFonts w:asciiTheme="minorEastAsia" w:hAnsiTheme="minorEastAsia" w:hint="eastAsia"/>
          <w:sz w:val="24"/>
          <w:szCs w:val="24"/>
        </w:rPr>
        <w:t>博士学位，年龄在32岁以下（年龄32周岁以下（含32周岁，1985年6月30日以后出生））</w:t>
      </w:r>
    </w:p>
    <w:p w:rsidR="0082638D" w:rsidRDefault="0082638D" w:rsidP="0082638D">
      <w:pPr>
        <w:spacing w:line="360" w:lineRule="auto"/>
        <w:ind w:firstLineChars="200" w:firstLine="480"/>
        <w:rPr>
          <w:rFonts w:asciiTheme="minorEastAsia" w:hAnsiTheme="minorEastAsia"/>
          <w:sz w:val="24"/>
          <w:szCs w:val="24"/>
        </w:rPr>
      </w:pPr>
      <w:r>
        <w:rPr>
          <w:rFonts w:asciiTheme="minorEastAsia" w:hAnsiTheme="minorEastAsia" w:cs="Times New Roman" w:hint="eastAsia"/>
          <w:sz w:val="24"/>
          <w:szCs w:val="24"/>
        </w:rPr>
        <w:t>（二</w:t>
      </w:r>
      <w:r>
        <w:rPr>
          <w:rFonts w:asciiTheme="minorEastAsia" w:hAnsiTheme="minorEastAsia" w:cs="Times New Roman"/>
          <w:sz w:val="24"/>
          <w:szCs w:val="24"/>
        </w:rPr>
        <w:t>）</w:t>
      </w:r>
      <w:r w:rsidRPr="0082638D">
        <w:rPr>
          <w:rFonts w:asciiTheme="minorEastAsia" w:hAnsiTheme="minorEastAsia" w:hint="eastAsia"/>
          <w:sz w:val="24"/>
          <w:szCs w:val="24"/>
        </w:rPr>
        <w:t>未获得过本项目及国家级人才项目支持的人选（包括中组部青年千人计划、国家自然科学基金委优秀青年基金、国家杰出青年基金、科技部领军人才计划、拔尖人才计划、中科院百人计划以及教育部“长江学者”计划等）</w:t>
      </w:r>
    </w:p>
    <w:p w:rsidR="0082638D" w:rsidRPr="0082638D" w:rsidRDefault="0082638D" w:rsidP="0082638D">
      <w:pPr>
        <w:spacing w:line="360" w:lineRule="auto"/>
        <w:ind w:firstLineChars="200" w:firstLine="480"/>
        <w:rPr>
          <w:rFonts w:asciiTheme="minorEastAsia" w:hAnsiTheme="minorEastAsia"/>
          <w:sz w:val="24"/>
          <w:szCs w:val="24"/>
        </w:rPr>
      </w:pPr>
      <w:r>
        <w:rPr>
          <w:rFonts w:asciiTheme="minorEastAsia" w:hAnsiTheme="minorEastAsia" w:cs="Times New Roman" w:hint="eastAsia"/>
          <w:sz w:val="24"/>
          <w:szCs w:val="24"/>
        </w:rPr>
        <w:t>（三</w:t>
      </w:r>
      <w:r>
        <w:rPr>
          <w:rFonts w:asciiTheme="minorEastAsia" w:hAnsiTheme="minorEastAsia" w:cs="Times New Roman"/>
          <w:sz w:val="24"/>
          <w:szCs w:val="24"/>
        </w:rPr>
        <w:t>）</w:t>
      </w:r>
      <w:r w:rsidRPr="00315011">
        <w:rPr>
          <w:rFonts w:asciiTheme="minorEastAsia" w:hAnsiTheme="minorEastAsia" w:cs="Times New Roman" w:hint="eastAsia"/>
          <w:sz w:val="24"/>
          <w:szCs w:val="24"/>
        </w:rPr>
        <w:t>在近3年内取得以下四个成绩之一：</w:t>
      </w:r>
      <w:r w:rsidRPr="0082638D">
        <w:rPr>
          <w:rFonts w:asciiTheme="minorEastAsia" w:hAnsiTheme="minorEastAsia" w:hint="eastAsia"/>
          <w:sz w:val="24"/>
          <w:szCs w:val="24"/>
        </w:rPr>
        <w:t>（</w:t>
      </w:r>
      <w:r>
        <w:rPr>
          <w:rFonts w:asciiTheme="minorEastAsia" w:hAnsiTheme="minorEastAsia" w:hint="eastAsia"/>
          <w:sz w:val="24"/>
          <w:szCs w:val="24"/>
        </w:rPr>
        <w:t>1</w:t>
      </w:r>
      <w:r w:rsidRPr="0082638D">
        <w:rPr>
          <w:rFonts w:asciiTheme="minorEastAsia" w:hAnsiTheme="minorEastAsia" w:hint="eastAsia"/>
          <w:sz w:val="24"/>
          <w:szCs w:val="24"/>
        </w:rPr>
        <w:t>）IADR中国分会杰出青年学者奖；（</w:t>
      </w:r>
      <w:r>
        <w:rPr>
          <w:rFonts w:asciiTheme="minorEastAsia" w:hAnsiTheme="minorEastAsia" w:hint="eastAsia"/>
          <w:sz w:val="24"/>
          <w:szCs w:val="24"/>
        </w:rPr>
        <w:t>2</w:t>
      </w:r>
      <w:r w:rsidRPr="0082638D">
        <w:rPr>
          <w:rFonts w:asciiTheme="minorEastAsia" w:hAnsiTheme="minorEastAsia" w:hint="eastAsia"/>
          <w:sz w:val="24"/>
          <w:szCs w:val="24"/>
        </w:rPr>
        <w:t>）中华口腔医学会“青年科学家论坛”获奖者；（</w:t>
      </w:r>
      <w:r>
        <w:rPr>
          <w:rFonts w:asciiTheme="minorEastAsia" w:hAnsiTheme="minorEastAsia" w:hint="eastAsia"/>
          <w:sz w:val="24"/>
          <w:szCs w:val="24"/>
        </w:rPr>
        <w:t>3</w:t>
      </w:r>
      <w:r w:rsidRPr="0082638D">
        <w:rPr>
          <w:rFonts w:asciiTheme="minorEastAsia" w:hAnsiTheme="minorEastAsia" w:hint="eastAsia"/>
          <w:sz w:val="24"/>
          <w:szCs w:val="24"/>
        </w:rPr>
        <w:t>）中华口腔医学会口腔生物医学新锐奖一等奖获得者；（</w:t>
      </w:r>
      <w:r>
        <w:rPr>
          <w:rFonts w:asciiTheme="minorEastAsia" w:hAnsiTheme="minorEastAsia" w:hint="eastAsia"/>
          <w:sz w:val="24"/>
          <w:szCs w:val="24"/>
        </w:rPr>
        <w:t>4</w:t>
      </w:r>
      <w:r w:rsidRPr="0082638D">
        <w:rPr>
          <w:rFonts w:asciiTheme="minorEastAsia" w:hAnsiTheme="minorEastAsia" w:hint="eastAsia"/>
          <w:sz w:val="24"/>
          <w:szCs w:val="24"/>
        </w:rPr>
        <w:t>）发表单篇影响因子大于等于10的SCI</w:t>
      </w:r>
      <w:r>
        <w:rPr>
          <w:rFonts w:asciiTheme="minorEastAsia" w:hAnsiTheme="minorEastAsia" w:hint="eastAsia"/>
          <w:sz w:val="24"/>
          <w:szCs w:val="24"/>
        </w:rPr>
        <w:t>论文第一作者；</w:t>
      </w:r>
    </w:p>
    <w:p w:rsidR="0082638D" w:rsidRDefault="0082638D" w:rsidP="0082638D">
      <w:pPr>
        <w:spacing w:line="360" w:lineRule="auto"/>
        <w:ind w:firstLineChars="200" w:firstLine="480"/>
        <w:rPr>
          <w:rFonts w:asciiTheme="minorEastAsia" w:hAnsiTheme="minorEastAsia"/>
          <w:sz w:val="24"/>
          <w:szCs w:val="24"/>
        </w:rPr>
      </w:pPr>
      <w:r>
        <w:rPr>
          <w:rFonts w:asciiTheme="minorEastAsia" w:hAnsiTheme="minorEastAsia" w:cs="Times New Roman" w:hint="eastAsia"/>
          <w:sz w:val="24"/>
          <w:szCs w:val="24"/>
        </w:rPr>
        <w:t>（四</w:t>
      </w:r>
      <w:r>
        <w:rPr>
          <w:rFonts w:asciiTheme="minorEastAsia" w:hAnsiTheme="minorEastAsia" w:cs="Times New Roman"/>
          <w:sz w:val="24"/>
          <w:szCs w:val="24"/>
        </w:rPr>
        <w:t>）</w:t>
      </w:r>
      <w:r w:rsidRPr="0082638D">
        <w:rPr>
          <w:rFonts w:asciiTheme="minorEastAsia" w:hAnsiTheme="minorEastAsia" w:hint="eastAsia"/>
          <w:sz w:val="24"/>
          <w:szCs w:val="24"/>
        </w:rPr>
        <w:t>热爱并致力投身于口腔医学科研事业；</w:t>
      </w:r>
    </w:p>
    <w:p w:rsidR="0082638D" w:rsidRDefault="0082638D" w:rsidP="0082638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（五）</w:t>
      </w:r>
      <w:r w:rsidRPr="0082638D">
        <w:rPr>
          <w:rFonts w:asciiTheme="minorEastAsia" w:hAnsiTheme="minorEastAsia" w:hint="eastAsia"/>
          <w:sz w:val="24"/>
          <w:szCs w:val="24"/>
        </w:rPr>
        <w:t>具有独立相关研究的能力和基本条件；</w:t>
      </w:r>
    </w:p>
    <w:p w:rsidR="0082638D" w:rsidRDefault="0082638D" w:rsidP="0082638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（六）</w:t>
      </w:r>
      <w:r w:rsidRPr="0082638D">
        <w:rPr>
          <w:rFonts w:asciiTheme="minorEastAsia" w:hAnsiTheme="minorEastAsia" w:hint="eastAsia"/>
          <w:sz w:val="24"/>
          <w:szCs w:val="24"/>
        </w:rPr>
        <w:t>具有明确的研究目标、清晰的研究思路和勇于开拓的创新精神；</w:t>
      </w:r>
    </w:p>
    <w:p w:rsidR="0082638D" w:rsidRDefault="0082638D" w:rsidP="0082638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（七）</w:t>
      </w:r>
      <w:r w:rsidRPr="0082638D">
        <w:rPr>
          <w:rFonts w:asciiTheme="minorEastAsia" w:hAnsiTheme="minorEastAsia" w:hint="eastAsia"/>
          <w:sz w:val="24"/>
          <w:szCs w:val="24"/>
        </w:rPr>
        <w:t>对“托举”具有现实需求，并具备可预期的科研潜力。</w:t>
      </w:r>
    </w:p>
    <w:p w:rsidR="007D733F" w:rsidRPr="00315011" w:rsidRDefault="007D733F" w:rsidP="0082638D">
      <w:pPr>
        <w:spacing w:line="360" w:lineRule="auto"/>
        <w:ind w:firstLineChars="200" w:firstLine="480"/>
        <w:rPr>
          <w:rFonts w:asciiTheme="minorEastAsia" w:hAnsiTheme="minorEastAsia"/>
          <w:sz w:val="24"/>
          <w:szCs w:val="24"/>
        </w:rPr>
      </w:pPr>
      <w:r w:rsidRPr="00315011">
        <w:rPr>
          <w:rFonts w:asciiTheme="minorEastAsia" w:hAnsiTheme="minorEastAsia" w:hint="eastAsia"/>
          <w:sz w:val="24"/>
          <w:szCs w:val="24"/>
        </w:rPr>
        <w:t>第四条被托举人需如实填写“青年人才托举工程”项目申报书，并在规定时间提交纸质申报书，</w:t>
      </w:r>
      <w:r w:rsidR="00D657CC" w:rsidRPr="00315011">
        <w:rPr>
          <w:rFonts w:asciiTheme="minorEastAsia" w:hAnsiTheme="minorEastAsia" w:hint="eastAsia"/>
          <w:sz w:val="24"/>
          <w:szCs w:val="24"/>
        </w:rPr>
        <w:t>被托举人</w:t>
      </w:r>
      <w:r w:rsidRPr="00315011">
        <w:rPr>
          <w:rFonts w:asciiTheme="minorEastAsia" w:hAnsiTheme="minorEastAsia" w:hint="eastAsia"/>
          <w:sz w:val="24"/>
          <w:szCs w:val="24"/>
        </w:rPr>
        <w:t>及其单位对材料的真实性负有法律责任。</w:t>
      </w:r>
    </w:p>
    <w:p w:rsidR="009F40D7" w:rsidRPr="00315011" w:rsidRDefault="009F40D7" w:rsidP="00315011">
      <w:pPr>
        <w:spacing w:line="360" w:lineRule="auto"/>
        <w:ind w:firstLineChars="200" w:firstLine="480"/>
        <w:rPr>
          <w:rFonts w:asciiTheme="minorEastAsia" w:hAnsiTheme="minorEastAsia"/>
          <w:sz w:val="24"/>
          <w:szCs w:val="24"/>
        </w:rPr>
      </w:pPr>
      <w:r w:rsidRPr="00315011">
        <w:rPr>
          <w:rFonts w:asciiTheme="minorEastAsia" w:hAnsiTheme="minorEastAsia"/>
          <w:sz w:val="24"/>
          <w:szCs w:val="24"/>
        </w:rPr>
        <w:t>第</w:t>
      </w:r>
      <w:r w:rsidR="00287C71" w:rsidRPr="00315011">
        <w:rPr>
          <w:rFonts w:asciiTheme="minorEastAsia" w:hAnsiTheme="minorEastAsia" w:hint="eastAsia"/>
          <w:sz w:val="24"/>
          <w:szCs w:val="24"/>
        </w:rPr>
        <w:t>五</w:t>
      </w:r>
      <w:r w:rsidRPr="00315011">
        <w:rPr>
          <w:rFonts w:asciiTheme="minorEastAsia" w:hAnsiTheme="minorEastAsia"/>
          <w:sz w:val="24"/>
          <w:szCs w:val="24"/>
        </w:rPr>
        <w:t>条 </w:t>
      </w:r>
      <w:r w:rsidR="007D733F" w:rsidRPr="00315011">
        <w:rPr>
          <w:rFonts w:asciiTheme="minorEastAsia" w:hAnsiTheme="minorEastAsia" w:hint="eastAsia"/>
          <w:sz w:val="24"/>
          <w:szCs w:val="24"/>
        </w:rPr>
        <w:t>中华口腔</w:t>
      </w:r>
      <w:r w:rsidR="007D733F" w:rsidRPr="00315011">
        <w:rPr>
          <w:rFonts w:asciiTheme="minorEastAsia" w:hAnsiTheme="minorEastAsia"/>
          <w:sz w:val="24"/>
          <w:szCs w:val="24"/>
        </w:rPr>
        <w:t>医学会依据遴选条件对报名人选进行资格审查，审查合格的报名人选即获得同行专家遴选评议资格。</w:t>
      </w:r>
    </w:p>
    <w:p w:rsidR="007D733F" w:rsidRPr="00315011" w:rsidRDefault="007D733F" w:rsidP="002F7287">
      <w:pPr>
        <w:spacing w:beforeLines="50" w:afterLines="50" w:line="360" w:lineRule="auto"/>
        <w:jc w:val="center"/>
        <w:rPr>
          <w:rFonts w:asciiTheme="minorEastAsia" w:hAnsiTheme="minorEastAsia"/>
          <w:b/>
          <w:sz w:val="24"/>
          <w:szCs w:val="24"/>
        </w:rPr>
      </w:pPr>
      <w:r w:rsidRPr="00315011">
        <w:rPr>
          <w:rFonts w:asciiTheme="minorEastAsia" w:hAnsiTheme="minorEastAsia" w:hint="eastAsia"/>
          <w:b/>
          <w:sz w:val="24"/>
          <w:szCs w:val="24"/>
        </w:rPr>
        <w:t>第二章</w:t>
      </w:r>
      <w:r w:rsidR="00D768C8">
        <w:rPr>
          <w:rFonts w:asciiTheme="minorEastAsia" w:hAnsiTheme="minorEastAsia" w:hint="eastAsia"/>
          <w:b/>
          <w:sz w:val="24"/>
          <w:szCs w:val="24"/>
        </w:rPr>
        <w:t xml:space="preserve">  </w:t>
      </w:r>
      <w:r w:rsidRPr="00315011">
        <w:rPr>
          <w:rFonts w:asciiTheme="minorEastAsia" w:hAnsiTheme="minorEastAsia" w:hint="eastAsia"/>
          <w:b/>
          <w:sz w:val="24"/>
          <w:szCs w:val="24"/>
        </w:rPr>
        <w:t>评审</w:t>
      </w:r>
    </w:p>
    <w:p w:rsidR="007D733F" w:rsidRPr="00315011" w:rsidRDefault="00D657CC" w:rsidP="00315011">
      <w:pPr>
        <w:spacing w:line="360" w:lineRule="auto"/>
        <w:ind w:firstLineChars="200" w:firstLine="480"/>
        <w:rPr>
          <w:rFonts w:asciiTheme="minorEastAsia" w:hAnsiTheme="minorEastAsia"/>
          <w:sz w:val="24"/>
          <w:szCs w:val="24"/>
        </w:rPr>
      </w:pPr>
      <w:r w:rsidRPr="00315011">
        <w:rPr>
          <w:rFonts w:asciiTheme="minorEastAsia" w:hAnsiTheme="minorEastAsia" w:hint="eastAsia"/>
          <w:sz w:val="24"/>
          <w:szCs w:val="24"/>
        </w:rPr>
        <w:t>第六</w:t>
      </w:r>
      <w:r w:rsidR="007D733F" w:rsidRPr="00315011">
        <w:rPr>
          <w:rFonts w:asciiTheme="minorEastAsia" w:hAnsiTheme="minorEastAsia" w:hint="eastAsia"/>
          <w:sz w:val="24"/>
          <w:szCs w:val="24"/>
        </w:rPr>
        <w:t>条</w:t>
      </w:r>
      <w:r w:rsidR="00123C45">
        <w:rPr>
          <w:rFonts w:asciiTheme="minorEastAsia" w:hAnsiTheme="minorEastAsia" w:hint="eastAsia"/>
          <w:sz w:val="24"/>
          <w:szCs w:val="24"/>
        </w:rPr>
        <w:t xml:space="preserve"> </w:t>
      </w:r>
      <w:r w:rsidR="007D733F" w:rsidRPr="00315011">
        <w:rPr>
          <w:rFonts w:asciiTheme="minorEastAsia" w:hAnsiTheme="minorEastAsia" w:hint="eastAsia"/>
          <w:sz w:val="24"/>
          <w:szCs w:val="24"/>
        </w:rPr>
        <w:t>中华口腔</w:t>
      </w:r>
      <w:r w:rsidR="007D733F" w:rsidRPr="00315011">
        <w:rPr>
          <w:rFonts w:asciiTheme="minorEastAsia" w:hAnsiTheme="minorEastAsia"/>
          <w:sz w:val="24"/>
          <w:szCs w:val="24"/>
        </w:rPr>
        <w:t>医学会成立</w:t>
      </w:r>
      <w:r w:rsidR="007D733F" w:rsidRPr="00315011">
        <w:rPr>
          <w:rFonts w:asciiTheme="minorEastAsia" w:hAnsiTheme="minorEastAsia" w:hint="eastAsia"/>
          <w:sz w:val="24"/>
          <w:szCs w:val="24"/>
        </w:rPr>
        <w:t>评审</w:t>
      </w:r>
      <w:r w:rsidR="007D733F" w:rsidRPr="00315011">
        <w:rPr>
          <w:rFonts w:asciiTheme="minorEastAsia" w:hAnsiTheme="minorEastAsia"/>
          <w:sz w:val="24"/>
          <w:szCs w:val="24"/>
        </w:rPr>
        <w:t>工作领导小组和同行专家评议工作组，组</w:t>
      </w:r>
      <w:r w:rsidR="007D733F" w:rsidRPr="00315011">
        <w:rPr>
          <w:rFonts w:asciiTheme="minorEastAsia" w:hAnsiTheme="minorEastAsia"/>
          <w:sz w:val="24"/>
          <w:szCs w:val="24"/>
        </w:rPr>
        <w:lastRenderedPageBreak/>
        <w:t>织开展被托举人</w:t>
      </w:r>
      <w:r w:rsidR="007D733F" w:rsidRPr="00315011">
        <w:rPr>
          <w:rFonts w:asciiTheme="minorEastAsia" w:hAnsiTheme="minorEastAsia" w:hint="eastAsia"/>
          <w:sz w:val="24"/>
          <w:szCs w:val="24"/>
        </w:rPr>
        <w:t>评审</w:t>
      </w:r>
      <w:r w:rsidR="007D733F" w:rsidRPr="00315011">
        <w:rPr>
          <w:rFonts w:asciiTheme="minorEastAsia" w:hAnsiTheme="minorEastAsia"/>
          <w:sz w:val="24"/>
          <w:szCs w:val="24"/>
        </w:rPr>
        <w:t>工作。</w:t>
      </w:r>
      <w:r w:rsidR="007D733F" w:rsidRPr="00315011">
        <w:rPr>
          <w:rFonts w:asciiTheme="minorEastAsia" w:hAnsiTheme="minorEastAsia" w:hint="eastAsia"/>
          <w:sz w:val="24"/>
          <w:szCs w:val="24"/>
        </w:rPr>
        <w:t>评审</w:t>
      </w:r>
      <w:r w:rsidR="007D733F" w:rsidRPr="00315011">
        <w:rPr>
          <w:rFonts w:asciiTheme="minorEastAsia" w:hAnsiTheme="minorEastAsia"/>
          <w:sz w:val="24"/>
          <w:szCs w:val="24"/>
        </w:rPr>
        <w:t>工作领导小组人数不少于5人，组长由</w:t>
      </w:r>
      <w:r w:rsidR="006A25BB" w:rsidRPr="00315011">
        <w:rPr>
          <w:rFonts w:asciiTheme="minorEastAsia" w:hAnsiTheme="minorEastAsia" w:hint="eastAsia"/>
          <w:sz w:val="24"/>
          <w:szCs w:val="24"/>
        </w:rPr>
        <w:t>“中国科协青年人才托举工程”</w:t>
      </w:r>
      <w:r w:rsidR="006A25BB">
        <w:rPr>
          <w:rFonts w:asciiTheme="minorEastAsia" w:hAnsiTheme="minorEastAsia" w:hint="eastAsia"/>
          <w:sz w:val="24"/>
          <w:szCs w:val="24"/>
        </w:rPr>
        <w:t>项目</w:t>
      </w:r>
      <w:r w:rsidR="007D733F" w:rsidRPr="00315011">
        <w:rPr>
          <w:rFonts w:asciiTheme="minorEastAsia" w:hAnsiTheme="minorEastAsia"/>
          <w:sz w:val="24"/>
          <w:szCs w:val="24"/>
        </w:rPr>
        <w:t>负责人担任。同行专家评议工作组人数不少于9人，均为学科领域内权威专家，有一定数量国家级人才计划入选者。</w:t>
      </w:r>
    </w:p>
    <w:p w:rsidR="007D733F" w:rsidRPr="00315011" w:rsidRDefault="00D657CC" w:rsidP="00315011">
      <w:pPr>
        <w:spacing w:line="360" w:lineRule="auto"/>
        <w:ind w:firstLineChars="200" w:firstLine="480"/>
        <w:rPr>
          <w:rFonts w:asciiTheme="minorEastAsia" w:hAnsiTheme="minorEastAsia"/>
          <w:sz w:val="24"/>
          <w:szCs w:val="24"/>
        </w:rPr>
      </w:pPr>
      <w:r w:rsidRPr="00315011">
        <w:rPr>
          <w:rFonts w:asciiTheme="minorEastAsia" w:hAnsiTheme="minorEastAsia" w:hint="eastAsia"/>
          <w:sz w:val="24"/>
          <w:szCs w:val="24"/>
        </w:rPr>
        <w:t>第七</w:t>
      </w:r>
      <w:r w:rsidR="007D733F" w:rsidRPr="00315011">
        <w:rPr>
          <w:rFonts w:asciiTheme="minorEastAsia" w:hAnsiTheme="minorEastAsia" w:hint="eastAsia"/>
          <w:sz w:val="24"/>
          <w:szCs w:val="24"/>
        </w:rPr>
        <w:t>条</w:t>
      </w:r>
      <w:r w:rsidR="00123C45">
        <w:rPr>
          <w:rFonts w:asciiTheme="minorEastAsia" w:hAnsiTheme="minorEastAsia" w:hint="eastAsia"/>
          <w:sz w:val="24"/>
          <w:szCs w:val="24"/>
        </w:rPr>
        <w:t xml:space="preserve"> </w:t>
      </w:r>
      <w:r w:rsidR="007D733F" w:rsidRPr="00315011">
        <w:rPr>
          <w:rFonts w:asciiTheme="minorEastAsia" w:hAnsiTheme="minorEastAsia" w:hint="eastAsia"/>
          <w:sz w:val="24"/>
          <w:szCs w:val="24"/>
        </w:rPr>
        <w:t>评审会</w:t>
      </w:r>
      <w:r w:rsidRPr="00315011">
        <w:rPr>
          <w:rFonts w:asciiTheme="minorEastAsia" w:hAnsiTheme="minorEastAsia"/>
          <w:sz w:val="24"/>
          <w:szCs w:val="24"/>
        </w:rPr>
        <w:t>召开遴选评议会议，</w:t>
      </w:r>
      <w:r w:rsidR="007D733F" w:rsidRPr="00315011">
        <w:rPr>
          <w:rFonts w:asciiTheme="minorEastAsia" w:hAnsiTheme="minorEastAsia"/>
          <w:sz w:val="24"/>
          <w:szCs w:val="24"/>
        </w:rPr>
        <w:t>采取现场答辩、专家评议和投票的方式</w:t>
      </w:r>
      <w:r w:rsidRPr="00315011">
        <w:rPr>
          <w:rFonts w:asciiTheme="minorEastAsia" w:hAnsiTheme="minorEastAsia"/>
          <w:sz w:val="24"/>
          <w:szCs w:val="24"/>
        </w:rPr>
        <w:t>确定人选的推荐次序，并根据可资助名额确定被托举人推荐人选。</w:t>
      </w:r>
    </w:p>
    <w:p w:rsidR="004903AB" w:rsidRPr="00315011" w:rsidRDefault="00D657CC" w:rsidP="00315011">
      <w:pPr>
        <w:spacing w:line="360" w:lineRule="auto"/>
        <w:ind w:firstLineChars="200" w:firstLine="480"/>
        <w:rPr>
          <w:rFonts w:asciiTheme="minorEastAsia" w:hAnsiTheme="minorEastAsia"/>
          <w:sz w:val="24"/>
          <w:szCs w:val="24"/>
        </w:rPr>
      </w:pPr>
      <w:r w:rsidRPr="00315011">
        <w:rPr>
          <w:rFonts w:asciiTheme="minorEastAsia" w:hAnsiTheme="minorEastAsia" w:hint="eastAsia"/>
          <w:sz w:val="24"/>
          <w:szCs w:val="24"/>
        </w:rPr>
        <w:t>第八条</w:t>
      </w:r>
      <w:r w:rsidR="00123C45">
        <w:rPr>
          <w:rFonts w:asciiTheme="minorEastAsia" w:hAnsiTheme="minorEastAsia" w:hint="eastAsia"/>
          <w:sz w:val="24"/>
          <w:szCs w:val="24"/>
        </w:rPr>
        <w:t xml:space="preserve"> </w:t>
      </w:r>
      <w:r w:rsidR="004903AB" w:rsidRPr="00315011">
        <w:rPr>
          <w:rFonts w:asciiTheme="minorEastAsia" w:hAnsiTheme="minorEastAsia" w:hint="eastAsia"/>
          <w:sz w:val="24"/>
          <w:szCs w:val="24"/>
        </w:rPr>
        <w:t>评审采取专家</w:t>
      </w:r>
      <w:r w:rsidR="00123C45">
        <w:rPr>
          <w:rFonts w:asciiTheme="minorEastAsia" w:hAnsiTheme="minorEastAsia" w:hint="eastAsia"/>
          <w:sz w:val="24"/>
          <w:szCs w:val="24"/>
        </w:rPr>
        <w:t>独立</w:t>
      </w:r>
      <w:r w:rsidR="00DF23DC">
        <w:rPr>
          <w:rFonts w:asciiTheme="minorEastAsia" w:hAnsiTheme="minorEastAsia" w:hint="eastAsia"/>
          <w:sz w:val="24"/>
          <w:szCs w:val="24"/>
        </w:rPr>
        <w:t>打分</w:t>
      </w:r>
      <w:r w:rsidR="004903AB" w:rsidRPr="00315011">
        <w:rPr>
          <w:rFonts w:asciiTheme="minorEastAsia" w:hAnsiTheme="minorEastAsia" w:hint="eastAsia"/>
          <w:sz w:val="24"/>
          <w:szCs w:val="24"/>
        </w:rPr>
        <w:t>“每人一票”，进入名额推荐的申报人还需要获得评审专家三分之二以上同意推荐才能最终入围。</w:t>
      </w:r>
    </w:p>
    <w:p w:rsidR="007D733F" w:rsidRPr="00315011" w:rsidRDefault="00D657CC" w:rsidP="00315011">
      <w:pPr>
        <w:spacing w:line="360" w:lineRule="auto"/>
        <w:ind w:firstLineChars="200" w:firstLine="480"/>
        <w:rPr>
          <w:rFonts w:asciiTheme="minorEastAsia" w:hAnsiTheme="minorEastAsia"/>
          <w:sz w:val="24"/>
          <w:szCs w:val="24"/>
        </w:rPr>
      </w:pPr>
      <w:r w:rsidRPr="00315011">
        <w:rPr>
          <w:rFonts w:asciiTheme="minorEastAsia" w:hAnsiTheme="minorEastAsia" w:hint="eastAsia"/>
          <w:sz w:val="24"/>
          <w:szCs w:val="24"/>
        </w:rPr>
        <w:t>第九</w:t>
      </w:r>
      <w:r w:rsidR="007D733F" w:rsidRPr="00315011">
        <w:rPr>
          <w:rFonts w:asciiTheme="minorEastAsia" w:hAnsiTheme="minorEastAsia" w:hint="eastAsia"/>
          <w:sz w:val="24"/>
          <w:szCs w:val="24"/>
        </w:rPr>
        <w:t>条评审</w:t>
      </w:r>
      <w:r w:rsidR="007D733F" w:rsidRPr="00315011">
        <w:rPr>
          <w:rFonts w:asciiTheme="minorEastAsia" w:hAnsiTheme="minorEastAsia"/>
          <w:sz w:val="24"/>
          <w:szCs w:val="24"/>
        </w:rPr>
        <w:t>内容主要包括：</w:t>
      </w:r>
    </w:p>
    <w:p w:rsidR="007D733F" w:rsidRPr="00315011" w:rsidRDefault="007D733F" w:rsidP="00315011">
      <w:pPr>
        <w:spacing w:line="360" w:lineRule="auto"/>
        <w:ind w:firstLineChars="200" w:firstLine="480"/>
        <w:rPr>
          <w:rFonts w:asciiTheme="minorEastAsia" w:hAnsiTheme="minorEastAsia"/>
          <w:sz w:val="24"/>
          <w:szCs w:val="24"/>
        </w:rPr>
      </w:pPr>
      <w:r w:rsidRPr="00315011">
        <w:rPr>
          <w:rFonts w:asciiTheme="minorEastAsia" w:hAnsiTheme="minorEastAsia"/>
          <w:sz w:val="24"/>
          <w:szCs w:val="24"/>
        </w:rPr>
        <w:t>（一）学科优势。</w:t>
      </w:r>
      <w:r w:rsidRPr="00315011">
        <w:rPr>
          <w:rFonts w:asciiTheme="minorEastAsia" w:hAnsiTheme="minorEastAsia" w:hint="eastAsia"/>
          <w:sz w:val="24"/>
          <w:szCs w:val="24"/>
        </w:rPr>
        <w:t>被遴选人研究</w:t>
      </w:r>
      <w:r w:rsidRPr="00315011">
        <w:rPr>
          <w:rFonts w:asciiTheme="minorEastAsia" w:hAnsiTheme="minorEastAsia"/>
          <w:sz w:val="24"/>
          <w:szCs w:val="24"/>
        </w:rPr>
        <w:t>领域应是面向</w:t>
      </w:r>
      <w:r w:rsidRPr="00315011">
        <w:rPr>
          <w:rFonts w:asciiTheme="minorEastAsia" w:hAnsiTheme="minorEastAsia" w:hint="eastAsia"/>
          <w:sz w:val="24"/>
          <w:szCs w:val="24"/>
        </w:rPr>
        <w:t>国内</w:t>
      </w:r>
      <w:r w:rsidRPr="00315011">
        <w:rPr>
          <w:rFonts w:asciiTheme="minorEastAsia" w:hAnsiTheme="minorEastAsia"/>
          <w:sz w:val="24"/>
          <w:szCs w:val="24"/>
        </w:rPr>
        <w:t>科技前沿、面向国家重大需求的科技创新主攻领域。</w:t>
      </w:r>
    </w:p>
    <w:p w:rsidR="007D733F" w:rsidRPr="00315011" w:rsidRDefault="007D733F" w:rsidP="00315011">
      <w:pPr>
        <w:spacing w:line="360" w:lineRule="auto"/>
        <w:ind w:firstLineChars="200" w:firstLine="480"/>
        <w:rPr>
          <w:rFonts w:asciiTheme="minorEastAsia" w:hAnsiTheme="minorEastAsia"/>
          <w:sz w:val="24"/>
          <w:szCs w:val="24"/>
        </w:rPr>
      </w:pPr>
      <w:r w:rsidRPr="00315011">
        <w:rPr>
          <w:rFonts w:asciiTheme="minorEastAsia" w:hAnsiTheme="minorEastAsia"/>
          <w:sz w:val="24"/>
          <w:szCs w:val="24"/>
        </w:rPr>
        <w:t>（二）资源优势。</w:t>
      </w:r>
      <w:r w:rsidRPr="00315011">
        <w:rPr>
          <w:rFonts w:asciiTheme="minorEastAsia" w:hAnsiTheme="minorEastAsia" w:hint="eastAsia"/>
          <w:sz w:val="24"/>
          <w:szCs w:val="24"/>
        </w:rPr>
        <w:t>被遴选人</w:t>
      </w:r>
      <w:r w:rsidRPr="00315011">
        <w:rPr>
          <w:rFonts w:asciiTheme="minorEastAsia" w:hAnsiTheme="minorEastAsia"/>
          <w:sz w:val="24"/>
          <w:szCs w:val="24"/>
        </w:rPr>
        <w:t>所在单位应具备支持青年科技人才发展的综合实力，具备</w:t>
      </w:r>
      <w:r w:rsidRPr="00315011">
        <w:rPr>
          <w:rFonts w:asciiTheme="minorEastAsia" w:hAnsiTheme="minorEastAsia" w:hint="eastAsia"/>
          <w:sz w:val="24"/>
          <w:szCs w:val="24"/>
        </w:rPr>
        <w:t>良好</w:t>
      </w:r>
      <w:r w:rsidRPr="00315011">
        <w:rPr>
          <w:rFonts w:asciiTheme="minorEastAsia" w:hAnsiTheme="minorEastAsia"/>
          <w:sz w:val="24"/>
          <w:szCs w:val="24"/>
        </w:rPr>
        <w:t>的科研环境</w:t>
      </w:r>
      <w:r w:rsidRPr="00315011">
        <w:rPr>
          <w:rFonts w:asciiTheme="minorEastAsia" w:hAnsiTheme="minorEastAsia" w:hint="eastAsia"/>
          <w:sz w:val="24"/>
          <w:szCs w:val="24"/>
        </w:rPr>
        <w:t>和足额</w:t>
      </w:r>
      <w:r w:rsidRPr="00315011">
        <w:rPr>
          <w:rFonts w:asciiTheme="minorEastAsia" w:hAnsiTheme="minorEastAsia"/>
          <w:sz w:val="24"/>
          <w:szCs w:val="24"/>
        </w:rPr>
        <w:t>的配套经费。</w:t>
      </w:r>
    </w:p>
    <w:p w:rsidR="00DF23DC" w:rsidRDefault="007D733F" w:rsidP="00315011">
      <w:pPr>
        <w:spacing w:line="360" w:lineRule="auto"/>
        <w:ind w:firstLineChars="200" w:firstLine="480"/>
        <w:rPr>
          <w:rFonts w:asciiTheme="minorEastAsia" w:hAnsiTheme="minorEastAsia"/>
          <w:sz w:val="24"/>
          <w:szCs w:val="24"/>
        </w:rPr>
      </w:pPr>
      <w:r w:rsidRPr="00315011">
        <w:rPr>
          <w:rFonts w:asciiTheme="minorEastAsia" w:hAnsiTheme="minorEastAsia"/>
          <w:sz w:val="24"/>
          <w:szCs w:val="24"/>
        </w:rPr>
        <w:t>（三）</w:t>
      </w:r>
      <w:r w:rsidR="00DF23DC">
        <w:rPr>
          <w:rFonts w:asciiTheme="minorEastAsia" w:hAnsiTheme="minorEastAsia" w:hint="eastAsia"/>
          <w:sz w:val="24"/>
          <w:szCs w:val="24"/>
        </w:rPr>
        <w:t>发展潜力。</w:t>
      </w:r>
      <w:r w:rsidR="00DF23DC" w:rsidRPr="00DF23DC">
        <w:rPr>
          <w:rFonts w:asciiTheme="minorEastAsia" w:hAnsiTheme="minorEastAsia" w:hint="eastAsia"/>
          <w:sz w:val="24"/>
          <w:szCs w:val="24"/>
        </w:rPr>
        <w:t>被遴选人具备敏锐发现和把握学科重大前沿科学问题的能力，并具有清晰的分析和研究思路，具备持续攻关和解决科学问题的能力。</w:t>
      </w:r>
    </w:p>
    <w:p w:rsidR="007D733F" w:rsidRPr="00315011" w:rsidRDefault="00DF23DC" w:rsidP="0031501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（四）</w:t>
      </w:r>
      <w:r w:rsidR="007D733F" w:rsidRPr="00315011">
        <w:rPr>
          <w:rFonts w:asciiTheme="minorEastAsia" w:hAnsiTheme="minorEastAsia"/>
          <w:sz w:val="24"/>
          <w:szCs w:val="24"/>
        </w:rPr>
        <w:t>工作目标。</w:t>
      </w:r>
      <w:r w:rsidR="007D733F" w:rsidRPr="00315011">
        <w:rPr>
          <w:rFonts w:asciiTheme="minorEastAsia" w:hAnsiTheme="minorEastAsia" w:hint="eastAsia"/>
          <w:sz w:val="24"/>
          <w:szCs w:val="24"/>
        </w:rPr>
        <w:t>被遴选人的</w:t>
      </w:r>
      <w:r w:rsidR="007D733F" w:rsidRPr="00315011">
        <w:rPr>
          <w:rFonts w:asciiTheme="minorEastAsia" w:hAnsiTheme="minorEastAsia"/>
          <w:sz w:val="24"/>
          <w:szCs w:val="24"/>
        </w:rPr>
        <w:t>工作目标清晰明确、科学合理、切实可行，可考核、可</w:t>
      </w:r>
      <w:r w:rsidR="007D733F" w:rsidRPr="00315011">
        <w:rPr>
          <w:rFonts w:asciiTheme="minorEastAsia" w:hAnsiTheme="minorEastAsia" w:hint="eastAsia"/>
          <w:sz w:val="24"/>
          <w:szCs w:val="24"/>
        </w:rPr>
        <w:t>量化</w:t>
      </w:r>
      <w:r w:rsidR="007D733F" w:rsidRPr="00315011">
        <w:rPr>
          <w:rFonts w:asciiTheme="minorEastAsia" w:hAnsiTheme="minorEastAsia"/>
          <w:sz w:val="24"/>
          <w:szCs w:val="24"/>
        </w:rPr>
        <w:t>，能够准确</w:t>
      </w:r>
      <w:r w:rsidR="007D733F" w:rsidRPr="00315011">
        <w:rPr>
          <w:rFonts w:asciiTheme="minorEastAsia" w:hAnsiTheme="minorEastAsia" w:hint="eastAsia"/>
          <w:sz w:val="24"/>
          <w:szCs w:val="24"/>
        </w:rPr>
        <w:t>反映被遴选人</w:t>
      </w:r>
      <w:r w:rsidR="007D733F" w:rsidRPr="00315011">
        <w:rPr>
          <w:rFonts w:asciiTheme="minorEastAsia" w:hAnsiTheme="minorEastAsia"/>
          <w:sz w:val="24"/>
          <w:szCs w:val="24"/>
        </w:rPr>
        <w:t>借助本项目</w:t>
      </w:r>
      <w:r w:rsidR="007D733F" w:rsidRPr="00315011">
        <w:rPr>
          <w:rFonts w:asciiTheme="minorEastAsia" w:hAnsiTheme="minorEastAsia" w:hint="eastAsia"/>
          <w:sz w:val="24"/>
          <w:szCs w:val="24"/>
        </w:rPr>
        <w:t>能</w:t>
      </w:r>
      <w:r w:rsidR="007D733F" w:rsidRPr="00315011">
        <w:rPr>
          <w:rFonts w:asciiTheme="minorEastAsia" w:hAnsiTheme="minorEastAsia"/>
          <w:sz w:val="24"/>
          <w:szCs w:val="24"/>
        </w:rPr>
        <w:t>取得的可喜变化和跨越提升。</w:t>
      </w:r>
    </w:p>
    <w:p w:rsidR="007D733F" w:rsidRPr="00315011" w:rsidRDefault="00D657CC" w:rsidP="00315011">
      <w:pPr>
        <w:spacing w:line="360" w:lineRule="auto"/>
        <w:ind w:firstLineChars="200" w:firstLine="480"/>
        <w:rPr>
          <w:rFonts w:asciiTheme="minorEastAsia" w:hAnsiTheme="minorEastAsia"/>
          <w:sz w:val="24"/>
          <w:szCs w:val="24"/>
        </w:rPr>
      </w:pPr>
      <w:r w:rsidRPr="00315011">
        <w:rPr>
          <w:rFonts w:asciiTheme="minorEastAsia" w:hAnsiTheme="minorEastAsia" w:hint="eastAsia"/>
          <w:sz w:val="24"/>
          <w:szCs w:val="24"/>
        </w:rPr>
        <w:t>第十</w:t>
      </w:r>
      <w:r w:rsidR="007D733F" w:rsidRPr="00315011">
        <w:rPr>
          <w:rFonts w:asciiTheme="minorEastAsia" w:hAnsiTheme="minorEastAsia" w:hint="eastAsia"/>
          <w:sz w:val="24"/>
          <w:szCs w:val="24"/>
        </w:rPr>
        <w:t>条评审程序</w:t>
      </w:r>
    </w:p>
    <w:p w:rsidR="00DF23DC" w:rsidRDefault="007D733F" w:rsidP="00315011">
      <w:pPr>
        <w:spacing w:line="360" w:lineRule="auto"/>
        <w:ind w:firstLineChars="200" w:firstLine="480"/>
        <w:rPr>
          <w:rFonts w:asciiTheme="minorEastAsia" w:hAnsiTheme="minorEastAsia"/>
          <w:sz w:val="24"/>
          <w:szCs w:val="24"/>
        </w:rPr>
      </w:pPr>
      <w:r w:rsidRPr="00315011">
        <w:rPr>
          <w:rFonts w:asciiTheme="minorEastAsia" w:hAnsiTheme="minorEastAsia" w:hint="eastAsia"/>
          <w:sz w:val="24"/>
          <w:szCs w:val="24"/>
        </w:rPr>
        <w:t>（1）</w:t>
      </w:r>
      <w:r w:rsidR="00DF23DC">
        <w:rPr>
          <w:rFonts w:asciiTheme="minorEastAsia" w:hAnsiTheme="minorEastAsia" w:hint="eastAsia"/>
          <w:sz w:val="24"/>
          <w:szCs w:val="24"/>
        </w:rPr>
        <w:t>院校推荐：各单位组织遴选，择优推荐。</w:t>
      </w:r>
    </w:p>
    <w:p w:rsidR="007D733F" w:rsidRPr="00315011" w:rsidRDefault="00DF23DC" w:rsidP="0031501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7D733F" w:rsidRPr="00315011">
        <w:rPr>
          <w:rFonts w:asciiTheme="minorEastAsia" w:hAnsiTheme="minorEastAsia" w:hint="eastAsia"/>
          <w:sz w:val="24"/>
          <w:szCs w:val="24"/>
        </w:rPr>
        <w:t>形式审查：由中华口腔医学会 “青年人才托举项目”办公室负责对申报的材料原件进行形式审查，对不符合规定的材料不提交评审。</w:t>
      </w:r>
    </w:p>
    <w:p w:rsidR="007D733F" w:rsidRPr="00315011" w:rsidRDefault="007D733F" w:rsidP="00315011">
      <w:pPr>
        <w:spacing w:line="360" w:lineRule="auto"/>
        <w:ind w:firstLineChars="200" w:firstLine="480"/>
        <w:rPr>
          <w:rFonts w:asciiTheme="minorEastAsia" w:hAnsiTheme="minorEastAsia"/>
          <w:sz w:val="24"/>
          <w:szCs w:val="24"/>
        </w:rPr>
      </w:pPr>
      <w:r w:rsidRPr="00315011">
        <w:rPr>
          <w:rFonts w:asciiTheme="minorEastAsia" w:hAnsiTheme="minorEastAsia" w:hint="eastAsia"/>
          <w:sz w:val="24"/>
          <w:szCs w:val="24"/>
        </w:rPr>
        <w:t>（</w:t>
      </w:r>
      <w:r w:rsidR="00DF23DC">
        <w:rPr>
          <w:rFonts w:asciiTheme="minorEastAsia" w:hAnsiTheme="minorEastAsia" w:hint="eastAsia"/>
          <w:sz w:val="24"/>
          <w:szCs w:val="24"/>
        </w:rPr>
        <w:t>3</w:t>
      </w:r>
      <w:r w:rsidRPr="00315011">
        <w:rPr>
          <w:rFonts w:asciiTheme="minorEastAsia" w:hAnsiTheme="minorEastAsia" w:hint="eastAsia"/>
          <w:sz w:val="24"/>
          <w:szCs w:val="24"/>
        </w:rPr>
        <w:t>）会议评审：评审专家组对通过形式审查的申报人进行会议评审。申报人需本人到评审会场进行现场答辩。</w:t>
      </w:r>
    </w:p>
    <w:p w:rsidR="009F40D7" w:rsidRPr="00315011" w:rsidRDefault="00254720" w:rsidP="00315011">
      <w:pPr>
        <w:spacing w:line="360" w:lineRule="auto"/>
        <w:ind w:firstLineChars="200" w:firstLine="480"/>
        <w:rPr>
          <w:rFonts w:asciiTheme="minorEastAsia" w:hAnsiTheme="minorEastAsia"/>
          <w:sz w:val="24"/>
          <w:szCs w:val="24"/>
        </w:rPr>
      </w:pPr>
      <w:r w:rsidRPr="00315011">
        <w:rPr>
          <w:rFonts w:asciiTheme="minorEastAsia" w:hAnsiTheme="minorEastAsia"/>
          <w:sz w:val="24"/>
          <w:szCs w:val="24"/>
        </w:rPr>
        <w:t>第十</w:t>
      </w:r>
      <w:r w:rsidRPr="00315011">
        <w:rPr>
          <w:rFonts w:asciiTheme="minorEastAsia" w:hAnsiTheme="minorEastAsia" w:hint="eastAsia"/>
          <w:sz w:val="24"/>
          <w:szCs w:val="24"/>
        </w:rPr>
        <w:t>一</w:t>
      </w:r>
      <w:r w:rsidR="009F40D7" w:rsidRPr="00315011">
        <w:rPr>
          <w:rFonts w:asciiTheme="minorEastAsia" w:hAnsiTheme="minorEastAsia"/>
          <w:sz w:val="24"/>
          <w:szCs w:val="24"/>
        </w:rPr>
        <w:t>条</w:t>
      </w:r>
      <w:r w:rsidRPr="00315011">
        <w:rPr>
          <w:rFonts w:asciiTheme="minorEastAsia" w:hAnsiTheme="minorEastAsia" w:hint="eastAsia"/>
          <w:sz w:val="24"/>
          <w:szCs w:val="24"/>
        </w:rPr>
        <w:t>中华口腔医学会</w:t>
      </w:r>
      <w:r w:rsidR="009F40D7" w:rsidRPr="00315011">
        <w:rPr>
          <w:rFonts w:asciiTheme="minorEastAsia" w:hAnsiTheme="minorEastAsia"/>
          <w:sz w:val="24"/>
          <w:szCs w:val="24"/>
        </w:rPr>
        <w:t>相关工作人员和遴选评议专家应严格遵守保密制度，不得在评议会议之前透漏评议专家名单，不得对外透漏评议内容，不得对外透漏评议结果。</w:t>
      </w:r>
    </w:p>
    <w:p w:rsidR="0031064C" w:rsidRPr="00315011" w:rsidRDefault="0031064C" w:rsidP="00315011">
      <w:pPr>
        <w:spacing w:line="360" w:lineRule="auto"/>
        <w:ind w:firstLineChars="200" w:firstLine="480"/>
        <w:rPr>
          <w:rFonts w:asciiTheme="minorEastAsia" w:hAnsiTheme="minorEastAsia"/>
          <w:sz w:val="24"/>
          <w:szCs w:val="24"/>
        </w:rPr>
      </w:pPr>
      <w:r w:rsidRPr="00315011">
        <w:rPr>
          <w:rFonts w:asciiTheme="minorEastAsia" w:hAnsiTheme="minorEastAsia" w:hint="eastAsia"/>
          <w:sz w:val="24"/>
          <w:szCs w:val="24"/>
        </w:rPr>
        <w:t>第十</w:t>
      </w:r>
      <w:r w:rsidR="00DF23DC">
        <w:rPr>
          <w:rFonts w:asciiTheme="minorEastAsia" w:hAnsiTheme="minorEastAsia" w:hint="eastAsia"/>
          <w:sz w:val="24"/>
          <w:szCs w:val="24"/>
        </w:rPr>
        <w:t>二</w:t>
      </w:r>
      <w:r w:rsidRPr="00315011">
        <w:rPr>
          <w:rFonts w:asciiTheme="minorEastAsia" w:hAnsiTheme="minorEastAsia" w:hint="eastAsia"/>
          <w:sz w:val="24"/>
          <w:szCs w:val="24"/>
        </w:rPr>
        <w:t>条  被托举名额根据中国科协的批复和中华口腔医学会决定确定。</w:t>
      </w:r>
    </w:p>
    <w:p w:rsidR="009F40D7" w:rsidRPr="00315011" w:rsidRDefault="00254720" w:rsidP="00315011">
      <w:pPr>
        <w:spacing w:line="360" w:lineRule="auto"/>
        <w:ind w:firstLineChars="200" w:firstLine="480"/>
        <w:rPr>
          <w:rFonts w:asciiTheme="minorEastAsia" w:hAnsiTheme="minorEastAsia"/>
          <w:sz w:val="24"/>
          <w:szCs w:val="24"/>
        </w:rPr>
      </w:pPr>
      <w:r w:rsidRPr="00315011">
        <w:rPr>
          <w:rFonts w:asciiTheme="minorEastAsia" w:hAnsiTheme="minorEastAsia"/>
          <w:sz w:val="24"/>
          <w:szCs w:val="24"/>
        </w:rPr>
        <w:t>第十</w:t>
      </w:r>
      <w:r w:rsidR="00DF23DC">
        <w:rPr>
          <w:rFonts w:asciiTheme="minorEastAsia" w:hAnsiTheme="minorEastAsia" w:hint="eastAsia"/>
          <w:sz w:val="24"/>
          <w:szCs w:val="24"/>
        </w:rPr>
        <w:t>三</w:t>
      </w:r>
      <w:r w:rsidR="009F40D7" w:rsidRPr="00315011">
        <w:rPr>
          <w:rFonts w:asciiTheme="minorEastAsia" w:hAnsiTheme="minorEastAsia"/>
          <w:sz w:val="24"/>
          <w:szCs w:val="24"/>
        </w:rPr>
        <w:t>条 </w:t>
      </w:r>
      <w:r w:rsidR="00E760E1" w:rsidRPr="00315011">
        <w:rPr>
          <w:rFonts w:asciiTheme="minorEastAsia" w:hAnsiTheme="minorEastAsia" w:hint="eastAsia"/>
          <w:sz w:val="24"/>
          <w:szCs w:val="24"/>
        </w:rPr>
        <w:t>评审结果在</w:t>
      </w:r>
      <w:r w:rsidR="00E760E1" w:rsidRPr="00315011">
        <w:rPr>
          <w:rFonts w:asciiTheme="minorEastAsia" w:hAnsiTheme="minorEastAsia"/>
          <w:sz w:val="24"/>
          <w:szCs w:val="24"/>
        </w:rPr>
        <w:t>中华口腔医学会官方网站</w:t>
      </w:r>
      <w:r w:rsidR="00DF23DC">
        <w:rPr>
          <w:rFonts w:asciiTheme="minorEastAsia" w:hAnsiTheme="minorEastAsia" w:hint="eastAsia"/>
          <w:sz w:val="24"/>
          <w:szCs w:val="24"/>
        </w:rPr>
        <w:t>等</w:t>
      </w:r>
      <w:r w:rsidR="00E760E1" w:rsidRPr="00315011">
        <w:rPr>
          <w:rFonts w:asciiTheme="minorEastAsia" w:hAnsiTheme="minorEastAsia"/>
          <w:sz w:val="24"/>
          <w:szCs w:val="24"/>
        </w:rPr>
        <w:t>平台面向社会公示</w:t>
      </w:r>
      <w:r w:rsidR="00E760E1" w:rsidRPr="00315011">
        <w:rPr>
          <w:rFonts w:asciiTheme="minorEastAsia" w:hAnsiTheme="minorEastAsia" w:hint="eastAsia"/>
          <w:sz w:val="24"/>
          <w:szCs w:val="24"/>
        </w:rPr>
        <w:t>。包括</w:t>
      </w:r>
      <w:r w:rsidR="009F40D7" w:rsidRPr="00315011">
        <w:rPr>
          <w:rFonts w:asciiTheme="minorEastAsia" w:hAnsiTheme="minorEastAsia"/>
          <w:sz w:val="24"/>
          <w:szCs w:val="24"/>
        </w:rPr>
        <w:t>被托举人推荐人选有关信息（包括人选姓名、年龄、专业、工作单位、对应的推荐专家和托举导师），参与遴选评议的专家信息（包括姓名、专业、工作单位）。</w:t>
      </w:r>
    </w:p>
    <w:p w:rsidR="00F939AD" w:rsidRPr="00315011" w:rsidRDefault="00F939AD" w:rsidP="002F7287">
      <w:pPr>
        <w:spacing w:beforeLines="50" w:afterLines="50" w:line="360" w:lineRule="auto"/>
        <w:jc w:val="center"/>
        <w:rPr>
          <w:rFonts w:asciiTheme="minorEastAsia" w:hAnsiTheme="minorEastAsia"/>
          <w:b/>
          <w:sz w:val="24"/>
          <w:szCs w:val="24"/>
        </w:rPr>
      </w:pPr>
      <w:r w:rsidRPr="00315011">
        <w:rPr>
          <w:rFonts w:asciiTheme="minorEastAsia" w:hAnsiTheme="minorEastAsia" w:hint="eastAsia"/>
          <w:b/>
          <w:sz w:val="24"/>
          <w:szCs w:val="24"/>
        </w:rPr>
        <w:t>第三章</w:t>
      </w:r>
      <w:r w:rsidR="00D768C8">
        <w:rPr>
          <w:rFonts w:asciiTheme="minorEastAsia" w:hAnsiTheme="minorEastAsia" w:hint="eastAsia"/>
          <w:b/>
          <w:sz w:val="24"/>
          <w:szCs w:val="24"/>
        </w:rPr>
        <w:t xml:space="preserve">  </w:t>
      </w:r>
      <w:r w:rsidRPr="00315011">
        <w:rPr>
          <w:rFonts w:asciiTheme="minorEastAsia" w:hAnsiTheme="minorEastAsia" w:hint="eastAsia"/>
          <w:b/>
          <w:sz w:val="24"/>
          <w:szCs w:val="24"/>
        </w:rPr>
        <w:t>经费管理</w:t>
      </w:r>
    </w:p>
    <w:p w:rsidR="00F939AD" w:rsidRPr="00315011" w:rsidRDefault="00F67414" w:rsidP="00315011">
      <w:pPr>
        <w:spacing w:line="360" w:lineRule="auto"/>
        <w:ind w:firstLineChars="200" w:firstLine="480"/>
        <w:rPr>
          <w:rFonts w:asciiTheme="minorEastAsia" w:hAnsiTheme="minorEastAsia"/>
          <w:sz w:val="24"/>
          <w:szCs w:val="24"/>
        </w:rPr>
      </w:pPr>
      <w:r w:rsidRPr="00315011">
        <w:rPr>
          <w:rFonts w:asciiTheme="minorEastAsia" w:hAnsiTheme="minorEastAsia"/>
          <w:sz w:val="24"/>
          <w:szCs w:val="24"/>
        </w:rPr>
        <w:t>第十</w:t>
      </w:r>
      <w:r w:rsidR="00DF23DC">
        <w:rPr>
          <w:rFonts w:asciiTheme="minorEastAsia" w:hAnsiTheme="minorEastAsia" w:hint="eastAsia"/>
          <w:sz w:val="24"/>
          <w:szCs w:val="24"/>
        </w:rPr>
        <w:t>四</w:t>
      </w:r>
      <w:r w:rsidR="00F939AD" w:rsidRPr="00315011">
        <w:rPr>
          <w:rFonts w:asciiTheme="minorEastAsia" w:hAnsiTheme="minorEastAsia"/>
          <w:sz w:val="24"/>
          <w:szCs w:val="24"/>
        </w:rPr>
        <w:t>条 </w:t>
      </w:r>
      <w:r w:rsidR="00132459" w:rsidRPr="00315011">
        <w:rPr>
          <w:rFonts w:asciiTheme="minorEastAsia" w:hAnsiTheme="minorEastAsia" w:hint="eastAsia"/>
          <w:sz w:val="24"/>
          <w:szCs w:val="24"/>
        </w:rPr>
        <w:t>被托举人采用以奖代补、稳定支持的方式给予全方位支持，连续支持3年，计划人均年度支持项目经费15万元人民币</w:t>
      </w:r>
      <w:r w:rsidR="00DA75D0">
        <w:rPr>
          <w:rFonts w:asciiTheme="minorEastAsia" w:hAnsiTheme="minorEastAsia" w:hint="eastAsia"/>
          <w:sz w:val="24"/>
          <w:szCs w:val="24"/>
        </w:rPr>
        <w:t>，</w:t>
      </w:r>
      <w:r w:rsidR="00DA75D0" w:rsidRPr="000B2877">
        <w:rPr>
          <w:rFonts w:asciiTheme="minorEastAsia" w:hAnsiTheme="minorEastAsia" w:hint="eastAsia"/>
          <w:sz w:val="24"/>
          <w:szCs w:val="24"/>
        </w:rPr>
        <w:t>总金额45</w:t>
      </w:r>
      <w:r w:rsidR="000B2877" w:rsidRPr="000B2877">
        <w:rPr>
          <w:rFonts w:asciiTheme="minorEastAsia" w:hAnsiTheme="minorEastAsia" w:hint="eastAsia"/>
          <w:sz w:val="24"/>
          <w:szCs w:val="24"/>
        </w:rPr>
        <w:t>万元，</w:t>
      </w:r>
      <w:r w:rsidR="00DA75D0" w:rsidRPr="000B2877">
        <w:rPr>
          <w:rFonts w:asciiTheme="minorEastAsia" w:hAnsiTheme="minorEastAsia" w:hint="eastAsia"/>
          <w:sz w:val="24"/>
          <w:szCs w:val="24"/>
        </w:rPr>
        <w:t>单位等额匹配</w:t>
      </w:r>
      <w:r w:rsidR="00132459" w:rsidRPr="000B2877">
        <w:rPr>
          <w:rFonts w:asciiTheme="minorEastAsia" w:hAnsiTheme="minorEastAsia" w:hint="eastAsia"/>
          <w:sz w:val="24"/>
          <w:szCs w:val="24"/>
        </w:rPr>
        <w:t>。</w:t>
      </w:r>
    </w:p>
    <w:p w:rsidR="00F939AD" w:rsidRPr="00315011" w:rsidRDefault="00F67414" w:rsidP="00315011">
      <w:pPr>
        <w:spacing w:line="360" w:lineRule="auto"/>
        <w:ind w:firstLineChars="200" w:firstLine="480"/>
        <w:rPr>
          <w:rFonts w:asciiTheme="minorEastAsia" w:hAnsiTheme="minorEastAsia"/>
          <w:sz w:val="24"/>
          <w:szCs w:val="24"/>
        </w:rPr>
      </w:pPr>
      <w:r w:rsidRPr="00315011">
        <w:rPr>
          <w:rFonts w:asciiTheme="minorEastAsia" w:hAnsiTheme="minorEastAsia"/>
          <w:sz w:val="24"/>
          <w:szCs w:val="24"/>
        </w:rPr>
        <w:t>第十</w:t>
      </w:r>
      <w:r w:rsidR="00DF23DC">
        <w:rPr>
          <w:rFonts w:asciiTheme="minorEastAsia" w:hAnsiTheme="minorEastAsia" w:hint="eastAsia"/>
          <w:sz w:val="24"/>
          <w:szCs w:val="24"/>
        </w:rPr>
        <w:t>五</w:t>
      </w:r>
      <w:r w:rsidR="00F939AD" w:rsidRPr="00315011">
        <w:rPr>
          <w:rFonts w:asciiTheme="minorEastAsia" w:hAnsiTheme="minorEastAsia"/>
          <w:sz w:val="24"/>
          <w:szCs w:val="24"/>
        </w:rPr>
        <w:t>条  被托举人对项目经费有自主支配权，须结合个人培养计划合理安排经费使用。</w:t>
      </w:r>
    </w:p>
    <w:p w:rsidR="00F939AD" w:rsidRPr="00315011" w:rsidRDefault="00F67414" w:rsidP="00315011">
      <w:pPr>
        <w:spacing w:line="360" w:lineRule="auto"/>
        <w:ind w:firstLineChars="200" w:firstLine="480"/>
        <w:rPr>
          <w:rFonts w:asciiTheme="minorEastAsia" w:hAnsiTheme="minorEastAsia"/>
          <w:sz w:val="24"/>
          <w:szCs w:val="24"/>
        </w:rPr>
      </w:pPr>
      <w:r w:rsidRPr="00315011">
        <w:rPr>
          <w:rFonts w:asciiTheme="minorEastAsia" w:hAnsiTheme="minorEastAsia"/>
          <w:sz w:val="24"/>
          <w:szCs w:val="24"/>
        </w:rPr>
        <w:t>第十</w:t>
      </w:r>
      <w:r w:rsidR="00DF23DC">
        <w:rPr>
          <w:rFonts w:asciiTheme="minorEastAsia" w:hAnsiTheme="minorEastAsia" w:hint="eastAsia"/>
          <w:sz w:val="24"/>
          <w:szCs w:val="24"/>
        </w:rPr>
        <w:t>六</w:t>
      </w:r>
      <w:r w:rsidR="00F939AD" w:rsidRPr="00315011">
        <w:rPr>
          <w:rFonts w:asciiTheme="minorEastAsia" w:hAnsiTheme="minorEastAsia"/>
          <w:sz w:val="24"/>
          <w:szCs w:val="24"/>
        </w:rPr>
        <w:t xml:space="preserve">条  </w:t>
      </w:r>
      <w:r w:rsidR="00A94FEF" w:rsidRPr="00315011">
        <w:rPr>
          <w:rFonts w:asciiTheme="minorEastAsia" w:hAnsiTheme="minorEastAsia" w:hint="eastAsia"/>
          <w:sz w:val="24"/>
          <w:szCs w:val="24"/>
        </w:rPr>
        <w:t>被</w:t>
      </w:r>
      <w:r w:rsidR="007B05B7" w:rsidRPr="00315011">
        <w:rPr>
          <w:rFonts w:asciiTheme="minorEastAsia" w:hAnsiTheme="minorEastAsia" w:hint="eastAsia"/>
          <w:sz w:val="24"/>
          <w:szCs w:val="24"/>
        </w:rPr>
        <w:t>托举人</w:t>
      </w:r>
      <w:r w:rsidR="00F939AD" w:rsidRPr="00315011">
        <w:rPr>
          <w:rFonts w:asciiTheme="minorEastAsia" w:hAnsiTheme="minorEastAsia"/>
          <w:sz w:val="24"/>
          <w:szCs w:val="24"/>
        </w:rPr>
        <w:t>须按年度定时向</w:t>
      </w:r>
      <w:r w:rsidR="007B05B7" w:rsidRPr="00315011">
        <w:rPr>
          <w:rFonts w:asciiTheme="minorEastAsia" w:hAnsiTheme="minorEastAsia" w:hint="eastAsia"/>
          <w:sz w:val="24"/>
          <w:szCs w:val="24"/>
        </w:rPr>
        <w:t>中华口腔医学会</w:t>
      </w:r>
      <w:r w:rsidR="00F939AD" w:rsidRPr="00315011">
        <w:rPr>
          <w:rFonts w:asciiTheme="minorEastAsia" w:hAnsiTheme="minorEastAsia"/>
          <w:sz w:val="24"/>
          <w:szCs w:val="24"/>
        </w:rPr>
        <w:t>汇报资金使用情况。</w:t>
      </w:r>
    </w:p>
    <w:p w:rsidR="00F939AD" w:rsidRPr="00315011" w:rsidRDefault="00F67414" w:rsidP="00315011">
      <w:pPr>
        <w:spacing w:line="360" w:lineRule="auto"/>
        <w:ind w:firstLineChars="200" w:firstLine="480"/>
        <w:rPr>
          <w:rFonts w:asciiTheme="minorEastAsia" w:hAnsiTheme="minorEastAsia"/>
          <w:sz w:val="24"/>
          <w:szCs w:val="24"/>
        </w:rPr>
      </w:pPr>
      <w:r w:rsidRPr="00315011">
        <w:rPr>
          <w:rFonts w:asciiTheme="minorEastAsia" w:hAnsiTheme="minorEastAsia"/>
          <w:sz w:val="24"/>
          <w:szCs w:val="24"/>
        </w:rPr>
        <w:t>第十</w:t>
      </w:r>
      <w:r w:rsidR="00DF23DC">
        <w:rPr>
          <w:rFonts w:asciiTheme="minorEastAsia" w:hAnsiTheme="minorEastAsia" w:hint="eastAsia"/>
          <w:sz w:val="24"/>
          <w:szCs w:val="24"/>
        </w:rPr>
        <w:t>七</w:t>
      </w:r>
      <w:r w:rsidR="00F939AD" w:rsidRPr="00315011">
        <w:rPr>
          <w:rFonts w:asciiTheme="minorEastAsia" w:hAnsiTheme="minorEastAsia"/>
          <w:sz w:val="24"/>
          <w:szCs w:val="24"/>
        </w:rPr>
        <w:t xml:space="preserve">条  </w:t>
      </w:r>
      <w:r w:rsidR="007B05B7" w:rsidRPr="00315011">
        <w:rPr>
          <w:rFonts w:asciiTheme="minorEastAsia" w:hAnsiTheme="minorEastAsia" w:hint="eastAsia"/>
          <w:sz w:val="24"/>
          <w:szCs w:val="24"/>
        </w:rPr>
        <w:t>中华口腔医学会</w:t>
      </w:r>
      <w:r w:rsidR="00F939AD" w:rsidRPr="00315011">
        <w:rPr>
          <w:rFonts w:asciiTheme="minorEastAsia" w:hAnsiTheme="minorEastAsia"/>
          <w:sz w:val="24"/>
          <w:szCs w:val="24"/>
        </w:rPr>
        <w:t>对资金实际使用的进度、用途、管理等情况进行抽查审计。</w:t>
      </w:r>
    </w:p>
    <w:p w:rsidR="00A94FEF" w:rsidRPr="00315011" w:rsidRDefault="00A94FEF" w:rsidP="002F7287">
      <w:pPr>
        <w:spacing w:beforeLines="50" w:afterLines="50" w:line="360" w:lineRule="auto"/>
        <w:jc w:val="center"/>
        <w:rPr>
          <w:rFonts w:asciiTheme="minorEastAsia" w:hAnsiTheme="minorEastAsia"/>
          <w:b/>
          <w:sz w:val="24"/>
          <w:szCs w:val="24"/>
        </w:rPr>
      </w:pPr>
      <w:r w:rsidRPr="00315011">
        <w:rPr>
          <w:rFonts w:asciiTheme="minorEastAsia" w:hAnsiTheme="minorEastAsia"/>
          <w:b/>
          <w:sz w:val="24"/>
          <w:szCs w:val="24"/>
        </w:rPr>
        <w:t>第</w:t>
      </w:r>
      <w:r w:rsidRPr="00315011">
        <w:rPr>
          <w:rFonts w:asciiTheme="minorEastAsia" w:hAnsiTheme="minorEastAsia" w:hint="eastAsia"/>
          <w:b/>
          <w:sz w:val="24"/>
          <w:szCs w:val="24"/>
        </w:rPr>
        <w:t>四</w:t>
      </w:r>
      <w:r w:rsidRPr="00315011">
        <w:rPr>
          <w:rFonts w:asciiTheme="minorEastAsia" w:hAnsiTheme="minorEastAsia"/>
          <w:b/>
          <w:sz w:val="24"/>
          <w:szCs w:val="24"/>
        </w:rPr>
        <w:t>章</w:t>
      </w:r>
      <w:r w:rsidR="00D768C8">
        <w:rPr>
          <w:rFonts w:asciiTheme="minorEastAsia" w:hAnsiTheme="minorEastAsia" w:hint="eastAsia"/>
          <w:b/>
          <w:sz w:val="24"/>
          <w:szCs w:val="24"/>
        </w:rPr>
        <w:t xml:space="preserve">  </w:t>
      </w:r>
      <w:r w:rsidRPr="00315011">
        <w:rPr>
          <w:rFonts w:asciiTheme="minorEastAsia" w:hAnsiTheme="minorEastAsia"/>
          <w:b/>
          <w:sz w:val="24"/>
          <w:szCs w:val="24"/>
        </w:rPr>
        <w:t>投诉处理</w:t>
      </w:r>
    </w:p>
    <w:p w:rsidR="00A94FEF" w:rsidRPr="00315011" w:rsidRDefault="00110953" w:rsidP="00315011">
      <w:pPr>
        <w:spacing w:line="360" w:lineRule="auto"/>
        <w:ind w:firstLineChars="200" w:firstLine="480"/>
        <w:rPr>
          <w:rFonts w:asciiTheme="minorEastAsia" w:hAnsiTheme="minorEastAsia"/>
          <w:sz w:val="24"/>
          <w:szCs w:val="24"/>
        </w:rPr>
      </w:pPr>
      <w:r w:rsidRPr="00315011">
        <w:rPr>
          <w:rFonts w:asciiTheme="minorEastAsia" w:hAnsiTheme="minorEastAsia"/>
          <w:sz w:val="24"/>
          <w:szCs w:val="24"/>
        </w:rPr>
        <w:t>第十</w:t>
      </w:r>
      <w:r w:rsidR="00DF23DC">
        <w:rPr>
          <w:rFonts w:asciiTheme="minorEastAsia" w:hAnsiTheme="minorEastAsia" w:hint="eastAsia"/>
          <w:sz w:val="24"/>
          <w:szCs w:val="24"/>
        </w:rPr>
        <w:t>八</w:t>
      </w:r>
      <w:r w:rsidR="00A94FEF" w:rsidRPr="00315011">
        <w:rPr>
          <w:rFonts w:asciiTheme="minorEastAsia" w:hAnsiTheme="minorEastAsia"/>
          <w:sz w:val="24"/>
          <w:szCs w:val="24"/>
        </w:rPr>
        <w:t xml:space="preserve">条  </w:t>
      </w:r>
      <w:r w:rsidRPr="00315011">
        <w:rPr>
          <w:rFonts w:asciiTheme="minorEastAsia" w:hAnsiTheme="minorEastAsia" w:hint="eastAsia"/>
          <w:sz w:val="24"/>
          <w:szCs w:val="24"/>
        </w:rPr>
        <w:t>中华口腔医学会</w:t>
      </w:r>
      <w:r w:rsidR="00A94FEF" w:rsidRPr="00315011">
        <w:rPr>
          <w:rFonts w:asciiTheme="minorEastAsia" w:hAnsiTheme="minorEastAsia"/>
          <w:sz w:val="24"/>
          <w:szCs w:val="24"/>
        </w:rPr>
        <w:t>原则上受理公示期内的书面实名投诉（包括提供投诉人真实身份信息的电子邮件），</w:t>
      </w:r>
      <w:r w:rsidR="00132459" w:rsidRPr="00315011">
        <w:rPr>
          <w:rFonts w:asciiTheme="minorEastAsia" w:hAnsiTheme="minorEastAsia" w:hint="eastAsia"/>
          <w:sz w:val="24"/>
          <w:szCs w:val="24"/>
        </w:rPr>
        <w:t>签字盖章，并提供必要的证明文件。</w:t>
      </w:r>
      <w:r w:rsidR="00A94FEF" w:rsidRPr="00315011">
        <w:rPr>
          <w:rFonts w:asciiTheme="minorEastAsia" w:hAnsiTheme="minorEastAsia"/>
          <w:sz w:val="24"/>
          <w:szCs w:val="24"/>
        </w:rPr>
        <w:t>一般不受理电话、口头、网络、匿名等其他方式投诉。投诉人应提供具体准确的联系方式。</w:t>
      </w:r>
    </w:p>
    <w:p w:rsidR="00A94FEF" w:rsidRPr="00315011" w:rsidRDefault="00110953" w:rsidP="00315011">
      <w:pPr>
        <w:spacing w:line="360" w:lineRule="auto"/>
        <w:ind w:firstLineChars="200" w:firstLine="480"/>
        <w:rPr>
          <w:rFonts w:asciiTheme="minorEastAsia" w:hAnsiTheme="minorEastAsia"/>
          <w:sz w:val="24"/>
          <w:szCs w:val="24"/>
        </w:rPr>
      </w:pPr>
      <w:r w:rsidRPr="00315011">
        <w:rPr>
          <w:rFonts w:asciiTheme="minorEastAsia" w:hAnsiTheme="minorEastAsia"/>
          <w:sz w:val="24"/>
          <w:szCs w:val="24"/>
        </w:rPr>
        <w:t>第</w:t>
      </w:r>
      <w:r w:rsidR="00DF23DC">
        <w:rPr>
          <w:rFonts w:asciiTheme="minorEastAsia" w:hAnsiTheme="minorEastAsia" w:hint="eastAsia"/>
          <w:sz w:val="24"/>
          <w:szCs w:val="24"/>
        </w:rPr>
        <w:t>十九</w:t>
      </w:r>
      <w:r w:rsidR="00A94FEF" w:rsidRPr="00315011">
        <w:rPr>
          <w:rFonts w:asciiTheme="minorEastAsia" w:hAnsiTheme="minorEastAsia"/>
          <w:sz w:val="24"/>
          <w:szCs w:val="24"/>
        </w:rPr>
        <w:t>条</w:t>
      </w:r>
      <w:r w:rsidRPr="00315011">
        <w:rPr>
          <w:rFonts w:asciiTheme="minorEastAsia" w:hAnsiTheme="minorEastAsia" w:hint="eastAsia"/>
          <w:sz w:val="24"/>
          <w:szCs w:val="24"/>
        </w:rPr>
        <w:t>中华口腔医学会</w:t>
      </w:r>
      <w:r w:rsidR="00A94FEF" w:rsidRPr="00315011">
        <w:rPr>
          <w:rFonts w:asciiTheme="minorEastAsia" w:hAnsiTheme="minorEastAsia"/>
          <w:sz w:val="24"/>
          <w:szCs w:val="24"/>
        </w:rPr>
        <w:t>按照严肃、谨慎、客观、公正的原则，认真处理公示期内的投诉。</w:t>
      </w:r>
    </w:p>
    <w:p w:rsidR="00A94FEF" w:rsidRPr="00315011" w:rsidRDefault="00110953" w:rsidP="00315011">
      <w:pPr>
        <w:spacing w:line="360" w:lineRule="auto"/>
        <w:ind w:firstLineChars="200" w:firstLine="480"/>
        <w:rPr>
          <w:rFonts w:asciiTheme="minorEastAsia" w:hAnsiTheme="minorEastAsia"/>
          <w:sz w:val="24"/>
          <w:szCs w:val="24"/>
        </w:rPr>
      </w:pPr>
      <w:r w:rsidRPr="00315011">
        <w:rPr>
          <w:rFonts w:asciiTheme="minorEastAsia" w:hAnsiTheme="minorEastAsia"/>
          <w:sz w:val="24"/>
          <w:szCs w:val="24"/>
        </w:rPr>
        <w:t>第</w:t>
      </w:r>
      <w:r w:rsidRPr="00315011">
        <w:rPr>
          <w:rFonts w:asciiTheme="minorEastAsia" w:hAnsiTheme="minorEastAsia" w:hint="eastAsia"/>
          <w:sz w:val="24"/>
          <w:szCs w:val="24"/>
        </w:rPr>
        <w:t>二</w:t>
      </w:r>
      <w:r w:rsidRPr="00315011">
        <w:rPr>
          <w:rFonts w:asciiTheme="minorEastAsia" w:hAnsiTheme="minorEastAsia"/>
          <w:sz w:val="24"/>
          <w:szCs w:val="24"/>
        </w:rPr>
        <w:t>十</w:t>
      </w:r>
      <w:r w:rsidR="00A94FEF" w:rsidRPr="00315011">
        <w:rPr>
          <w:rFonts w:asciiTheme="minorEastAsia" w:hAnsiTheme="minorEastAsia"/>
          <w:sz w:val="24"/>
          <w:szCs w:val="24"/>
        </w:rPr>
        <w:t>条</w:t>
      </w:r>
      <w:r w:rsidRPr="00315011">
        <w:rPr>
          <w:rFonts w:asciiTheme="minorEastAsia" w:hAnsiTheme="minorEastAsia" w:hint="eastAsia"/>
          <w:sz w:val="24"/>
          <w:szCs w:val="24"/>
        </w:rPr>
        <w:t>中华口腔医学会</w:t>
      </w:r>
      <w:r w:rsidR="00A94FEF" w:rsidRPr="00315011">
        <w:rPr>
          <w:rFonts w:asciiTheme="minorEastAsia" w:hAnsiTheme="minorEastAsia"/>
          <w:sz w:val="24"/>
          <w:szCs w:val="24"/>
        </w:rPr>
        <w:t>对确实存在问题的个人按照有关规定及时严肃处理，并向投诉人及时反馈处理结果。</w:t>
      </w:r>
    </w:p>
    <w:p w:rsidR="00A94FEF" w:rsidRPr="00315011" w:rsidRDefault="00110953" w:rsidP="00315011">
      <w:pPr>
        <w:spacing w:line="360" w:lineRule="auto"/>
        <w:ind w:firstLineChars="200" w:firstLine="480"/>
        <w:rPr>
          <w:rFonts w:asciiTheme="minorEastAsia" w:hAnsiTheme="minorEastAsia"/>
          <w:sz w:val="24"/>
          <w:szCs w:val="24"/>
        </w:rPr>
      </w:pPr>
      <w:r w:rsidRPr="00315011">
        <w:rPr>
          <w:rFonts w:asciiTheme="minorEastAsia" w:hAnsiTheme="minorEastAsia"/>
          <w:sz w:val="24"/>
          <w:szCs w:val="24"/>
        </w:rPr>
        <w:t>第</w:t>
      </w:r>
      <w:r w:rsidRPr="00315011">
        <w:rPr>
          <w:rFonts w:asciiTheme="minorEastAsia" w:hAnsiTheme="minorEastAsia" w:hint="eastAsia"/>
          <w:sz w:val="24"/>
          <w:szCs w:val="24"/>
        </w:rPr>
        <w:t>二</w:t>
      </w:r>
      <w:r w:rsidRPr="00315011">
        <w:rPr>
          <w:rFonts w:asciiTheme="minorEastAsia" w:hAnsiTheme="minorEastAsia"/>
          <w:sz w:val="24"/>
          <w:szCs w:val="24"/>
        </w:rPr>
        <w:t>十</w:t>
      </w:r>
      <w:r w:rsidR="00DF23DC">
        <w:rPr>
          <w:rFonts w:asciiTheme="minorEastAsia" w:hAnsiTheme="minorEastAsia" w:hint="eastAsia"/>
          <w:sz w:val="24"/>
          <w:szCs w:val="24"/>
        </w:rPr>
        <w:t>一</w:t>
      </w:r>
      <w:r w:rsidR="00A94FEF" w:rsidRPr="00315011">
        <w:rPr>
          <w:rFonts w:asciiTheme="minorEastAsia" w:hAnsiTheme="minorEastAsia"/>
          <w:sz w:val="24"/>
          <w:szCs w:val="24"/>
        </w:rPr>
        <w:t>条</w:t>
      </w:r>
      <w:r w:rsidRPr="00315011">
        <w:rPr>
          <w:rFonts w:asciiTheme="minorEastAsia" w:hAnsiTheme="minorEastAsia" w:hint="eastAsia"/>
          <w:sz w:val="24"/>
          <w:szCs w:val="24"/>
        </w:rPr>
        <w:t>中华口腔医学会</w:t>
      </w:r>
      <w:r w:rsidR="00132459" w:rsidRPr="00315011">
        <w:rPr>
          <w:rFonts w:asciiTheme="minorEastAsia" w:hAnsiTheme="minorEastAsia"/>
          <w:sz w:val="24"/>
          <w:szCs w:val="24"/>
        </w:rPr>
        <w:t>妥善保存投诉过程中的相关材料，</w:t>
      </w:r>
      <w:r w:rsidR="00A94FEF" w:rsidRPr="00315011">
        <w:rPr>
          <w:rFonts w:asciiTheme="minorEastAsia" w:hAnsiTheme="minorEastAsia"/>
          <w:sz w:val="24"/>
          <w:szCs w:val="24"/>
        </w:rPr>
        <w:t>严格保密</w:t>
      </w:r>
      <w:r w:rsidR="00132459" w:rsidRPr="00315011">
        <w:rPr>
          <w:rFonts w:asciiTheme="minorEastAsia" w:hAnsiTheme="minorEastAsia" w:hint="eastAsia"/>
          <w:sz w:val="24"/>
          <w:szCs w:val="24"/>
        </w:rPr>
        <w:t>，并对投诉者给予保护</w:t>
      </w:r>
      <w:r w:rsidR="00A94FEF" w:rsidRPr="00315011">
        <w:rPr>
          <w:rFonts w:asciiTheme="minorEastAsia" w:hAnsiTheme="minorEastAsia"/>
          <w:sz w:val="24"/>
          <w:szCs w:val="24"/>
        </w:rPr>
        <w:t>。</w:t>
      </w:r>
    </w:p>
    <w:p w:rsidR="00132459" w:rsidRPr="00315011" w:rsidRDefault="00E523CB" w:rsidP="00315011">
      <w:pPr>
        <w:spacing w:line="360" w:lineRule="auto"/>
        <w:ind w:firstLineChars="200" w:firstLine="480"/>
        <w:rPr>
          <w:rFonts w:asciiTheme="minorEastAsia" w:hAnsiTheme="minorEastAsia"/>
          <w:sz w:val="24"/>
          <w:szCs w:val="24"/>
        </w:rPr>
      </w:pPr>
      <w:r w:rsidRPr="00315011">
        <w:rPr>
          <w:rFonts w:asciiTheme="minorEastAsia" w:hAnsiTheme="minorEastAsia"/>
          <w:sz w:val="24"/>
          <w:szCs w:val="24"/>
        </w:rPr>
        <w:t>第</w:t>
      </w:r>
      <w:r w:rsidRPr="00315011">
        <w:rPr>
          <w:rFonts w:asciiTheme="minorEastAsia" w:hAnsiTheme="minorEastAsia" w:hint="eastAsia"/>
          <w:sz w:val="24"/>
          <w:szCs w:val="24"/>
        </w:rPr>
        <w:t>二</w:t>
      </w:r>
      <w:r w:rsidRPr="00315011">
        <w:rPr>
          <w:rFonts w:asciiTheme="minorEastAsia" w:hAnsiTheme="minorEastAsia"/>
          <w:sz w:val="24"/>
          <w:szCs w:val="24"/>
        </w:rPr>
        <w:t>十</w:t>
      </w:r>
      <w:r w:rsidR="00DF23DC">
        <w:rPr>
          <w:rFonts w:asciiTheme="minorEastAsia" w:hAnsiTheme="minorEastAsia" w:hint="eastAsia"/>
          <w:sz w:val="24"/>
          <w:szCs w:val="24"/>
        </w:rPr>
        <w:t>二</w:t>
      </w:r>
      <w:r w:rsidRPr="00315011">
        <w:rPr>
          <w:rFonts w:asciiTheme="minorEastAsia" w:hAnsiTheme="minorEastAsia"/>
          <w:sz w:val="24"/>
          <w:szCs w:val="24"/>
        </w:rPr>
        <w:t>条</w:t>
      </w:r>
      <w:r w:rsidR="00132459" w:rsidRPr="00315011">
        <w:rPr>
          <w:rFonts w:asciiTheme="minorEastAsia" w:hAnsiTheme="minorEastAsia" w:hint="eastAsia"/>
          <w:sz w:val="24"/>
          <w:szCs w:val="24"/>
        </w:rPr>
        <w:t>中华口腔医学会向评审专家委员会报告异议核实情况。</w:t>
      </w:r>
    </w:p>
    <w:p w:rsidR="00A94FEF" w:rsidRPr="00315011" w:rsidRDefault="005F2E84" w:rsidP="002F7287">
      <w:pPr>
        <w:spacing w:beforeLines="50" w:afterLines="50" w:line="360" w:lineRule="auto"/>
        <w:jc w:val="center"/>
        <w:rPr>
          <w:rFonts w:asciiTheme="minorEastAsia" w:hAnsiTheme="minorEastAsia"/>
          <w:b/>
          <w:sz w:val="24"/>
          <w:szCs w:val="24"/>
        </w:rPr>
      </w:pPr>
      <w:r w:rsidRPr="00315011">
        <w:rPr>
          <w:rFonts w:asciiTheme="minorEastAsia" w:hAnsiTheme="minorEastAsia"/>
          <w:b/>
          <w:sz w:val="24"/>
          <w:szCs w:val="24"/>
        </w:rPr>
        <w:t>第</w:t>
      </w:r>
      <w:r w:rsidRPr="00315011">
        <w:rPr>
          <w:rFonts w:asciiTheme="minorEastAsia" w:hAnsiTheme="minorEastAsia" w:hint="eastAsia"/>
          <w:b/>
          <w:sz w:val="24"/>
          <w:szCs w:val="24"/>
        </w:rPr>
        <w:t>五</w:t>
      </w:r>
      <w:r w:rsidR="00A94FEF" w:rsidRPr="00315011">
        <w:rPr>
          <w:rFonts w:asciiTheme="minorEastAsia" w:hAnsiTheme="minorEastAsia"/>
          <w:b/>
          <w:sz w:val="24"/>
          <w:szCs w:val="24"/>
        </w:rPr>
        <w:t>章</w:t>
      </w:r>
      <w:r w:rsidR="00D768C8">
        <w:rPr>
          <w:rFonts w:asciiTheme="minorEastAsia" w:hAnsiTheme="minorEastAsia" w:hint="eastAsia"/>
          <w:b/>
          <w:sz w:val="24"/>
          <w:szCs w:val="24"/>
        </w:rPr>
        <w:t xml:space="preserve">  </w:t>
      </w:r>
      <w:r w:rsidR="00A94FEF" w:rsidRPr="00315011">
        <w:rPr>
          <w:rFonts w:asciiTheme="minorEastAsia" w:hAnsiTheme="minorEastAsia"/>
          <w:b/>
          <w:sz w:val="24"/>
          <w:szCs w:val="24"/>
        </w:rPr>
        <w:t>项目实施</w:t>
      </w:r>
    </w:p>
    <w:p w:rsidR="00372AD3" w:rsidRPr="00315011" w:rsidRDefault="00372AD3" w:rsidP="00315011">
      <w:pPr>
        <w:spacing w:line="360" w:lineRule="auto"/>
        <w:ind w:firstLineChars="200" w:firstLine="480"/>
        <w:rPr>
          <w:rFonts w:asciiTheme="minorEastAsia" w:hAnsiTheme="minorEastAsia"/>
          <w:sz w:val="24"/>
          <w:szCs w:val="24"/>
        </w:rPr>
      </w:pPr>
      <w:r w:rsidRPr="00315011">
        <w:rPr>
          <w:rFonts w:asciiTheme="minorEastAsia" w:hAnsiTheme="minorEastAsia" w:hint="eastAsia"/>
          <w:sz w:val="24"/>
          <w:szCs w:val="24"/>
        </w:rPr>
        <w:t>第二十</w:t>
      </w:r>
      <w:r w:rsidR="00DF23DC">
        <w:rPr>
          <w:rFonts w:asciiTheme="minorEastAsia" w:hAnsiTheme="minorEastAsia" w:hint="eastAsia"/>
          <w:sz w:val="24"/>
          <w:szCs w:val="24"/>
        </w:rPr>
        <w:t>三</w:t>
      </w:r>
      <w:r w:rsidRPr="00315011">
        <w:rPr>
          <w:rFonts w:asciiTheme="minorEastAsia" w:hAnsiTheme="minorEastAsia" w:hint="eastAsia"/>
          <w:sz w:val="24"/>
          <w:szCs w:val="24"/>
        </w:rPr>
        <w:t>条被托举人项目经费分年度进行划拨，应按照签订的《中国科</w:t>
      </w:r>
      <w:r w:rsidR="00DF23DC">
        <w:rPr>
          <w:rFonts w:asciiTheme="minorEastAsia" w:hAnsiTheme="minorEastAsia" w:hint="eastAsia"/>
          <w:sz w:val="24"/>
          <w:szCs w:val="24"/>
        </w:rPr>
        <w:t>协</w:t>
      </w:r>
      <w:r w:rsidRPr="00315011">
        <w:rPr>
          <w:rFonts w:asciiTheme="minorEastAsia" w:hAnsiTheme="minorEastAsia" w:hint="eastAsia"/>
          <w:sz w:val="24"/>
          <w:szCs w:val="24"/>
        </w:rPr>
        <w:t>“青年人才托举工程”项目任务书》约定的经费支出计划，在相应年度内完成经费支出。</w:t>
      </w:r>
    </w:p>
    <w:p w:rsidR="00372AD3" w:rsidRPr="00315011" w:rsidRDefault="00372AD3" w:rsidP="00315011">
      <w:pPr>
        <w:spacing w:line="360" w:lineRule="auto"/>
        <w:ind w:firstLineChars="200" w:firstLine="480"/>
        <w:rPr>
          <w:rFonts w:asciiTheme="minorEastAsia" w:hAnsiTheme="minorEastAsia"/>
          <w:sz w:val="24"/>
          <w:szCs w:val="24"/>
        </w:rPr>
      </w:pPr>
      <w:r w:rsidRPr="00315011">
        <w:rPr>
          <w:rFonts w:asciiTheme="minorEastAsia" w:hAnsiTheme="minorEastAsia"/>
          <w:sz w:val="24"/>
          <w:szCs w:val="24"/>
        </w:rPr>
        <w:t>第</w:t>
      </w:r>
      <w:r w:rsidRPr="00315011">
        <w:rPr>
          <w:rFonts w:asciiTheme="minorEastAsia" w:hAnsiTheme="minorEastAsia" w:hint="eastAsia"/>
          <w:sz w:val="24"/>
          <w:szCs w:val="24"/>
        </w:rPr>
        <w:t>二</w:t>
      </w:r>
      <w:r w:rsidRPr="00315011">
        <w:rPr>
          <w:rFonts w:asciiTheme="minorEastAsia" w:hAnsiTheme="minorEastAsia"/>
          <w:sz w:val="24"/>
          <w:szCs w:val="24"/>
        </w:rPr>
        <w:t>十</w:t>
      </w:r>
      <w:r w:rsidR="00DF23DC">
        <w:rPr>
          <w:rFonts w:asciiTheme="minorEastAsia" w:hAnsiTheme="minorEastAsia" w:hint="eastAsia"/>
          <w:sz w:val="24"/>
          <w:szCs w:val="24"/>
        </w:rPr>
        <w:t>四</w:t>
      </w:r>
      <w:r w:rsidRPr="00315011">
        <w:rPr>
          <w:rFonts w:asciiTheme="minorEastAsia" w:hAnsiTheme="minorEastAsia"/>
          <w:sz w:val="24"/>
          <w:szCs w:val="24"/>
        </w:rPr>
        <w:t xml:space="preserve">条  </w:t>
      </w:r>
      <w:r w:rsidRPr="00315011">
        <w:rPr>
          <w:rFonts w:asciiTheme="minorEastAsia" w:hAnsiTheme="minorEastAsia" w:hint="eastAsia"/>
          <w:sz w:val="24"/>
          <w:szCs w:val="24"/>
        </w:rPr>
        <w:t>被托举人</w:t>
      </w:r>
      <w:r w:rsidRPr="00315011">
        <w:rPr>
          <w:rFonts w:asciiTheme="minorEastAsia" w:hAnsiTheme="minorEastAsia"/>
          <w:sz w:val="24"/>
          <w:szCs w:val="24"/>
        </w:rPr>
        <w:t>应认真按照培养计划开展托举工作，并按正常流程</w:t>
      </w:r>
      <w:r w:rsidRPr="00315011">
        <w:rPr>
          <w:rFonts w:asciiTheme="minorEastAsia" w:hAnsiTheme="minorEastAsia" w:hint="eastAsia"/>
          <w:sz w:val="24"/>
          <w:szCs w:val="24"/>
        </w:rPr>
        <w:t>完成中华口腔医学会的</w:t>
      </w:r>
      <w:r w:rsidRPr="00315011">
        <w:rPr>
          <w:rFonts w:asciiTheme="minorEastAsia" w:hAnsiTheme="minorEastAsia"/>
          <w:sz w:val="24"/>
          <w:szCs w:val="24"/>
        </w:rPr>
        <w:t>结题验收工作，一般不提前完成或延长项目时间，如需调整实施计划，须书面报告</w:t>
      </w:r>
      <w:r w:rsidRPr="00315011">
        <w:rPr>
          <w:rFonts w:asciiTheme="minorEastAsia" w:hAnsiTheme="minorEastAsia" w:hint="eastAsia"/>
          <w:sz w:val="24"/>
          <w:szCs w:val="24"/>
        </w:rPr>
        <w:t>中华口腔医学会</w:t>
      </w:r>
      <w:r w:rsidRPr="00315011">
        <w:rPr>
          <w:rFonts w:asciiTheme="minorEastAsia" w:hAnsiTheme="minorEastAsia"/>
          <w:sz w:val="24"/>
          <w:szCs w:val="24"/>
        </w:rPr>
        <w:t>。</w:t>
      </w:r>
    </w:p>
    <w:p w:rsidR="00372AD3" w:rsidRPr="00315011" w:rsidRDefault="00372AD3" w:rsidP="00315011">
      <w:pPr>
        <w:spacing w:line="360" w:lineRule="auto"/>
        <w:ind w:firstLineChars="200" w:firstLine="480"/>
        <w:rPr>
          <w:rFonts w:asciiTheme="minorEastAsia" w:hAnsiTheme="minorEastAsia"/>
          <w:sz w:val="24"/>
          <w:szCs w:val="24"/>
        </w:rPr>
      </w:pPr>
      <w:r w:rsidRPr="00315011">
        <w:rPr>
          <w:rFonts w:asciiTheme="minorEastAsia" w:hAnsiTheme="minorEastAsia" w:hint="eastAsia"/>
          <w:sz w:val="24"/>
          <w:szCs w:val="24"/>
        </w:rPr>
        <w:t>第二十</w:t>
      </w:r>
      <w:r w:rsidR="00DF23DC">
        <w:rPr>
          <w:rFonts w:asciiTheme="minorEastAsia" w:hAnsiTheme="minorEastAsia" w:hint="eastAsia"/>
          <w:sz w:val="24"/>
          <w:szCs w:val="24"/>
        </w:rPr>
        <w:t>五</w:t>
      </w:r>
      <w:r w:rsidRPr="00315011">
        <w:rPr>
          <w:rFonts w:asciiTheme="minorEastAsia" w:hAnsiTheme="minorEastAsia" w:hint="eastAsia"/>
          <w:sz w:val="24"/>
          <w:szCs w:val="24"/>
        </w:rPr>
        <w:t>条 中华口腔医学会依据项目管理办法，对被托举人项目的科研过程和经费使用进行监督检查。</w:t>
      </w:r>
    </w:p>
    <w:p w:rsidR="00372AD3" w:rsidRPr="00315011" w:rsidRDefault="00372AD3" w:rsidP="00315011">
      <w:pPr>
        <w:spacing w:line="360" w:lineRule="auto"/>
        <w:ind w:firstLineChars="200" w:firstLine="480"/>
        <w:rPr>
          <w:rFonts w:asciiTheme="minorEastAsia" w:hAnsiTheme="minorEastAsia"/>
          <w:sz w:val="24"/>
          <w:szCs w:val="24"/>
        </w:rPr>
      </w:pPr>
      <w:r w:rsidRPr="00315011">
        <w:rPr>
          <w:rFonts w:asciiTheme="minorEastAsia" w:hAnsiTheme="minorEastAsia" w:hint="eastAsia"/>
          <w:sz w:val="24"/>
          <w:szCs w:val="24"/>
        </w:rPr>
        <w:t>第二十</w:t>
      </w:r>
      <w:r w:rsidR="00DF23DC">
        <w:rPr>
          <w:rFonts w:asciiTheme="minorEastAsia" w:hAnsiTheme="minorEastAsia" w:hint="eastAsia"/>
          <w:sz w:val="24"/>
          <w:szCs w:val="24"/>
        </w:rPr>
        <w:t>六</w:t>
      </w:r>
      <w:r w:rsidRPr="00315011">
        <w:rPr>
          <w:rFonts w:asciiTheme="minorEastAsia" w:hAnsiTheme="minorEastAsia" w:hint="eastAsia"/>
          <w:sz w:val="24"/>
          <w:szCs w:val="24"/>
        </w:rPr>
        <w:t>条  依托中华口腔医学会</w:t>
      </w:r>
      <w:r w:rsidR="00DF23DC">
        <w:rPr>
          <w:rFonts w:asciiTheme="minorEastAsia" w:hAnsiTheme="minorEastAsia" w:hint="eastAsia"/>
          <w:sz w:val="24"/>
          <w:szCs w:val="24"/>
        </w:rPr>
        <w:t>科研管理分会及相关</w:t>
      </w:r>
      <w:r w:rsidRPr="00315011">
        <w:rPr>
          <w:rFonts w:asciiTheme="minorEastAsia" w:hAnsiTheme="minorEastAsia" w:hint="eastAsia"/>
          <w:sz w:val="24"/>
          <w:szCs w:val="24"/>
        </w:rPr>
        <w:t>专家库形成托举专家团，针对被托举人才特点，落实“团队导师指导制”，对被托举人才进行“多对一”指导和培养。</w:t>
      </w:r>
    </w:p>
    <w:p w:rsidR="00175E15" w:rsidRPr="00315011" w:rsidRDefault="00175E15" w:rsidP="00315011">
      <w:pPr>
        <w:spacing w:line="360" w:lineRule="auto"/>
        <w:ind w:firstLineChars="200" w:firstLine="480"/>
        <w:rPr>
          <w:rFonts w:asciiTheme="minorEastAsia" w:hAnsiTheme="minorEastAsia"/>
          <w:sz w:val="24"/>
          <w:szCs w:val="24"/>
        </w:rPr>
      </w:pPr>
      <w:r w:rsidRPr="00315011">
        <w:rPr>
          <w:rFonts w:asciiTheme="minorEastAsia" w:hAnsiTheme="minorEastAsia"/>
          <w:sz w:val="24"/>
          <w:szCs w:val="24"/>
        </w:rPr>
        <w:t>第</w:t>
      </w:r>
      <w:r w:rsidRPr="00315011">
        <w:rPr>
          <w:rFonts w:asciiTheme="minorEastAsia" w:hAnsiTheme="minorEastAsia" w:hint="eastAsia"/>
          <w:sz w:val="24"/>
          <w:szCs w:val="24"/>
        </w:rPr>
        <w:t>二</w:t>
      </w:r>
      <w:r w:rsidRPr="00315011">
        <w:rPr>
          <w:rFonts w:asciiTheme="minorEastAsia" w:hAnsiTheme="minorEastAsia"/>
          <w:sz w:val="24"/>
          <w:szCs w:val="24"/>
        </w:rPr>
        <w:t>十</w:t>
      </w:r>
      <w:r w:rsidR="00DF23DC">
        <w:rPr>
          <w:rFonts w:asciiTheme="minorEastAsia" w:hAnsiTheme="minorEastAsia" w:hint="eastAsia"/>
          <w:sz w:val="24"/>
          <w:szCs w:val="24"/>
        </w:rPr>
        <w:t>七</w:t>
      </w:r>
      <w:r w:rsidRPr="00315011">
        <w:rPr>
          <w:rFonts w:asciiTheme="minorEastAsia" w:hAnsiTheme="minorEastAsia"/>
          <w:sz w:val="24"/>
          <w:szCs w:val="24"/>
        </w:rPr>
        <w:t xml:space="preserve">条  </w:t>
      </w:r>
      <w:r w:rsidRPr="00315011">
        <w:rPr>
          <w:rFonts w:asciiTheme="minorEastAsia" w:hAnsiTheme="minorEastAsia" w:hint="eastAsia"/>
          <w:sz w:val="24"/>
          <w:szCs w:val="24"/>
        </w:rPr>
        <w:t>中华口腔医学会</w:t>
      </w:r>
      <w:r w:rsidRPr="00315011">
        <w:rPr>
          <w:rFonts w:asciiTheme="minorEastAsia" w:hAnsiTheme="minorEastAsia"/>
          <w:sz w:val="24"/>
          <w:szCs w:val="24"/>
        </w:rPr>
        <w:t>将通过青年科学家论坛等活动，为被托举人搭建跨学科、跨领域的托举平台。</w:t>
      </w:r>
    </w:p>
    <w:p w:rsidR="00175E15" w:rsidRPr="00315011" w:rsidRDefault="00175E15" w:rsidP="00315011">
      <w:pPr>
        <w:spacing w:line="360" w:lineRule="auto"/>
        <w:ind w:firstLineChars="200" w:firstLine="480"/>
        <w:rPr>
          <w:rFonts w:asciiTheme="minorEastAsia" w:hAnsiTheme="minorEastAsia"/>
          <w:sz w:val="24"/>
          <w:szCs w:val="24"/>
        </w:rPr>
      </w:pPr>
      <w:r w:rsidRPr="00315011">
        <w:rPr>
          <w:rFonts w:asciiTheme="minorEastAsia" w:hAnsiTheme="minorEastAsia"/>
          <w:sz w:val="24"/>
          <w:szCs w:val="24"/>
        </w:rPr>
        <w:t>第</w:t>
      </w:r>
      <w:r w:rsidR="00DF23DC">
        <w:rPr>
          <w:rFonts w:asciiTheme="minorEastAsia" w:hAnsiTheme="minorEastAsia" w:hint="eastAsia"/>
          <w:sz w:val="24"/>
          <w:szCs w:val="24"/>
        </w:rPr>
        <w:t>二十八</w:t>
      </w:r>
      <w:r w:rsidR="00A94FEF" w:rsidRPr="00315011">
        <w:rPr>
          <w:rFonts w:asciiTheme="minorEastAsia" w:hAnsiTheme="minorEastAsia"/>
          <w:sz w:val="24"/>
          <w:szCs w:val="24"/>
        </w:rPr>
        <w:t>条 </w:t>
      </w:r>
      <w:r w:rsidRPr="00315011">
        <w:rPr>
          <w:rFonts w:asciiTheme="minorEastAsia" w:hAnsiTheme="minorEastAsia" w:hint="eastAsia"/>
          <w:sz w:val="24"/>
          <w:szCs w:val="24"/>
        </w:rPr>
        <w:t>中华口腔医学会</w:t>
      </w:r>
      <w:r w:rsidRPr="00315011">
        <w:rPr>
          <w:rFonts w:asciiTheme="minorEastAsia" w:hAnsiTheme="minorEastAsia"/>
          <w:sz w:val="24"/>
          <w:szCs w:val="24"/>
        </w:rPr>
        <w:t>对被托举人成长过程进行跟踪记录，</w:t>
      </w:r>
      <w:r w:rsidRPr="00315011">
        <w:rPr>
          <w:rFonts w:asciiTheme="minorEastAsia" w:hAnsiTheme="minorEastAsia" w:hint="eastAsia"/>
          <w:sz w:val="24"/>
          <w:szCs w:val="24"/>
        </w:rPr>
        <w:t>以</w:t>
      </w:r>
      <w:r w:rsidRPr="00315011">
        <w:rPr>
          <w:rFonts w:asciiTheme="minorEastAsia" w:hAnsiTheme="minorEastAsia"/>
          <w:sz w:val="24"/>
          <w:szCs w:val="24"/>
        </w:rPr>
        <w:t>建设青年人才托举工程跟踪评价系统</w:t>
      </w:r>
      <w:r w:rsidRPr="00315011">
        <w:rPr>
          <w:rFonts w:asciiTheme="minorEastAsia" w:hAnsiTheme="minorEastAsia" w:hint="eastAsia"/>
          <w:sz w:val="24"/>
          <w:szCs w:val="24"/>
        </w:rPr>
        <w:t>。</w:t>
      </w:r>
    </w:p>
    <w:p w:rsidR="00A94FEF" w:rsidRPr="00315011" w:rsidRDefault="00175E15" w:rsidP="002F7287">
      <w:pPr>
        <w:spacing w:beforeLines="50" w:afterLines="50" w:line="360" w:lineRule="auto"/>
        <w:jc w:val="center"/>
        <w:rPr>
          <w:rFonts w:asciiTheme="minorEastAsia" w:hAnsiTheme="minorEastAsia"/>
          <w:b/>
          <w:sz w:val="24"/>
          <w:szCs w:val="24"/>
        </w:rPr>
      </w:pPr>
      <w:r w:rsidRPr="00315011">
        <w:rPr>
          <w:rFonts w:asciiTheme="minorEastAsia" w:hAnsiTheme="minorEastAsia"/>
          <w:b/>
          <w:sz w:val="24"/>
          <w:szCs w:val="24"/>
        </w:rPr>
        <w:t>第</w:t>
      </w:r>
      <w:r w:rsidRPr="00315011">
        <w:rPr>
          <w:rFonts w:asciiTheme="minorEastAsia" w:hAnsiTheme="minorEastAsia" w:hint="eastAsia"/>
          <w:b/>
          <w:sz w:val="24"/>
          <w:szCs w:val="24"/>
        </w:rPr>
        <w:t>六</w:t>
      </w:r>
      <w:r w:rsidR="00A94FEF" w:rsidRPr="00315011">
        <w:rPr>
          <w:rFonts w:asciiTheme="minorEastAsia" w:hAnsiTheme="minorEastAsia"/>
          <w:b/>
          <w:sz w:val="24"/>
          <w:szCs w:val="24"/>
        </w:rPr>
        <w:t>章</w:t>
      </w:r>
      <w:r w:rsidR="00D768C8">
        <w:rPr>
          <w:rFonts w:asciiTheme="minorEastAsia" w:hAnsiTheme="minorEastAsia" w:hint="eastAsia"/>
          <w:b/>
          <w:sz w:val="24"/>
          <w:szCs w:val="24"/>
        </w:rPr>
        <w:t xml:space="preserve">  </w:t>
      </w:r>
      <w:r w:rsidR="00A94FEF" w:rsidRPr="00315011">
        <w:rPr>
          <w:rFonts w:asciiTheme="minorEastAsia" w:hAnsiTheme="minorEastAsia"/>
          <w:b/>
          <w:sz w:val="24"/>
          <w:szCs w:val="24"/>
        </w:rPr>
        <w:t>结项与验收</w:t>
      </w:r>
    </w:p>
    <w:p w:rsidR="00175E15" w:rsidRPr="00315011" w:rsidRDefault="00175E15" w:rsidP="00315011">
      <w:pPr>
        <w:spacing w:line="360" w:lineRule="auto"/>
        <w:ind w:firstLineChars="200" w:firstLine="480"/>
        <w:rPr>
          <w:rFonts w:asciiTheme="minorEastAsia" w:hAnsiTheme="minorEastAsia"/>
          <w:sz w:val="24"/>
          <w:szCs w:val="24"/>
        </w:rPr>
      </w:pPr>
      <w:r w:rsidRPr="00315011">
        <w:rPr>
          <w:rFonts w:asciiTheme="minorEastAsia" w:hAnsiTheme="minorEastAsia"/>
          <w:sz w:val="24"/>
          <w:szCs w:val="24"/>
        </w:rPr>
        <w:t>第</w:t>
      </w:r>
      <w:r w:rsidR="00DF23DC">
        <w:rPr>
          <w:rFonts w:asciiTheme="minorEastAsia" w:hAnsiTheme="minorEastAsia" w:hint="eastAsia"/>
          <w:sz w:val="24"/>
          <w:szCs w:val="24"/>
        </w:rPr>
        <w:t>二十九</w:t>
      </w:r>
      <w:r w:rsidRPr="00315011">
        <w:rPr>
          <w:rFonts w:asciiTheme="minorEastAsia" w:hAnsiTheme="minorEastAsia"/>
          <w:sz w:val="24"/>
          <w:szCs w:val="24"/>
        </w:rPr>
        <w:t>条</w:t>
      </w:r>
      <w:r w:rsidRPr="00315011">
        <w:rPr>
          <w:rFonts w:asciiTheme="minorEastAsia" w:hAnsiTheme="minorEastAsia" w:hint="eastAsia"/>
          <w:sz w:val="24"/>
          <w:szCs w:val="24"/>
        </w:rPr>
        <w:t>中华口腔医学会</w:t>
      </w:r>
      <w:r w:rsidRPr="00315011">
        <w:rPr>
          <w:rFonts w:asciiTheme="minorEastAsia" w:hAnsiTheme="minorEastAsia"/>
          <w:sz w:val="24"/>
          <w:szCs w:val="24"/>
        </w:rPr>
        <w:t>在项目结束期</w:t>
      </w:r>
      <w:r w:rsidRPr="00315011">
        <w:rPr>
          <w:rFonts w:asciiTheme="minorEastAsia" w:hAnsiTheme="minorEastAsia" w:hint="eastAsia"/>
          <w:sz w:val="24"/>
          <w:szCs w:val="24"/>
        </w:rPr>
        <w:t>2</w:t>
      </w:r>
      <w:r w:rsidRPr="00315011">
        <w:rPr>
          <w:rFonts w:asciiTheme="minorEastAsia" w:hAnsiTheme="minorEastAsia"/>
          <w:sz w:val="24"/>
          <w:szCs w:val="24"/>
        </w:rPr>
        <w:t>个月前发布结项通知，提出结项工作要求，指导项目实施单位开展项目结项工作，启动验收工作。</w:t>
      </w:r>
    </w:p>
    <w:p w:rsidR="00175E15" w:rsidRPr="00315011" w:rsidRDefault="00175E15" w:rsidP="00315011">
      <w:pPr>
        <w:spacing w:line="360" w:lineRule="auto"/>
        <w:ind w:firstLineChars="200" w:firstLine="480"/>
        <w:rPr>
          <w:rFonts w:asciiTheme="minorEastAsia" w:hAnsiTheme="minorEastAsia"/>
          <w:sz w:val="24"/>
          <w:szCs w:val="24"/>
        </w:rPr>
      </w:pPr>
      <w:r w:rsidRPr="00315011">
        <w:rPr>
          <w:rFonts w:asciiTheme="minorEastAsia" w:hAnsiTheme="minorEastAsia" w:hint="eastAsia"/>
          <w:sz w:val="24"/>
          <w:szCs w:val="24"/>
        </w:rPr>
        <w:t>第三十条被托举人需每年度进行中期汇报</w:t>
      </w:r>
      <w:r w:rsidR="00DF23DC">
        <w:rPr>
          <w:rFonts w:asciiTheme="minorEastAsia" w:hAnsiTheme="minorEastAsia" w:hint="eastAsia"/>
          <w:sz w:val="24"/>
          <w:szCs w:val="24"/>
        </w:rPr>
        <w:t>或</w:t>
      </w:r>
      <w:r w:rsidRPr="00315011">
        <w:rPr>
          <w:rFonts w:asciiTheme="minorEastAsia" w:hAnsiTheme="minorEastAsia" w:hint="eastAsia"/>
          <w:sz w:val="24"/>
          <w:szCs w:val="24"/>
        </w:rPr>
        <w:t>终期汇报，根据《任务书》的预算、计划汇报经费使用情况和科研成果。</w:t>
      </w:r>
    </w:p>
    <w:p w:rsidR="00175E15" w:rsidRDefault="00175E15" w:rsidP="00315011">
      <w:pPr>
        <w:spacing w:line="360" w:lineRule="auto"/>
        <w:ind w:firstLineChars="200" w:firstLine="480"/>
        <w:rPr>
          <w:rFonts w:asciiTheme="minorEastAsia" w:hAnsiTheme="minorEastAsia"/>
          <w:sz w:val="24"/>
          <w:szCs w:val="24"/>
        </w:rPr>
      </w:pPr>
      <w:r w:rsidRPr="00315011">
        <w:rPr>
          <w:rFonts w:asciiTheme="minorEastAsia" w:hAnsiTheme="minorEastAsia" w:hint="eastAsia"/>
          <w:sz w:val="24"/>
          <w:szCs w:val="24"/>
        </w:rPr>
        <w:t>第三十</w:t>
      </w:r>
      <w:r w:rsidR="00DF23DC">
        <w:rPr>
          <w:rFonts w:asciiTheme="minorEastAsia" w:hAnsiTheme="minorEastAsia" w:hint="eastAsia"/>
          <w:sz w:val="24"/>
          <w:szCs w:val="24"/>
        </w:rPr>
        <w:t>一</w:t>
      </w:r>
      <w:r w:rsidRPr="00315011">
        <w:rPr>
          <w:rFonts w:asciiTheme="minorEastAsia" w:hAnsiTheme="minorEastAsia" w:hint="eastAsia"/>
          <w:sz w:val="24"/>
          <w:szCs w:val="24"/>
        </w:rPr>
        <w:t>条  被托举人在项目结项时须提交</w:t>
      </w:r>
      <w:r w:rsidR="00DF23DC">
        <w:rPr>
          <w:rFonts w:asciiTheme="minorEastAsia" w:hAnsiTheme="minorEastAsia" w:hint="eastAsia"/>
          <w:sz w:val="24"/>
          <w:szCs w:val="24"/>
        </w:rPr>
        <w:t>总结报告</w:t>
      </w:r>
      <w:r w:rsidRPr="00315011">
        <w:rPr>
          <w:rFonts w:asciiTheme="minorEastAsia" w:hAnsiTheme="minorEastAsia" w:hint="eastAsia"/>
          <w:sz w:val="24"/>
          <w:szCs w:val="24"/>
        </w:rPr>
        <w:t>、经费使用情</w:t>
      </w:r>
      <w:bookmarkStart w:id="0" w:name="_GoBack"/>
      <w:bookmarkEnd w:id="0"/>
      <w:r w:rsidRPr="00315011">
        <w:rPr>
          <w:rFonts w:asciiTheme="minorEastAsia" w:hAnsiTheme="minorEastAsia" w:hint="eastAsia"/>
          <w:sz w:val="24"/>
          <w:szCs w:val="24"/>
        </w:rPr>
        <w:t>况报告</w:t>
      </w:r>
      <w:r w:rsidR="00D77E26">
        <w:rPr>
          <w:rFonts w:asciiTheme="minorEastAsia" w:hAnsiTheme="minorEastAsia" w:hint="eastAsia"/>
          <w:sz w:val="24"/>
          <w:szCs w:val="24"/>
        </w:rPr>
        <w:t>、论文成果</w:t>
      </w:r>
      <w:r w:rsidRPr="00315011">
        <w:rPr>
          <w:rFonts w:asciiTheme="minorEastAsia" w:hAnsiTheme="minorEastAsia" w:hint="eastAsia"/>
          <w:sz w:val="24"/>
          <w:szCs w:val="24"/>
        </w:rPr>
        <w:t>等。</w:t>
      </w:r>
    </w:p>
    <w:p w:rsidR="00DA75D0" w:rsidRPr="00315011" w:rsidRDefault="00DA75D0" w:rsidP="00315011">
      <w:pPr>
        <w:spacing w:line="360" w:lineRule="auto"/>
        <w:ind w:firstLineChars="200" w:firstLine="480"/>
        <w:rPr>
          <w:rFonts w:asciiTheme="minorEastAsia" w:hAnsiTheme="minorEastAsia"/>
          <w:sz w:val="24"/>
          <w:szCs w:val="24"/>
        </w:rPr>
      </w:pPr>
      <w:r w:rsidRPr="000B2877">
        <w:rPr>
          <w:rFonts w:asciiTheme="minorEastAsia" w:hAnsiTheme="minorEastAsia" w:hint="eastAsia"/>
          <w:sz w:val="24"/>
          <w:szCs w:val="24"/>
        </w:rPr>
        <w:t>第三十二条  被托举人在项目</w:t>
      </w:r>
      <w:r w:rsidR="00D77E26">
        <w:rPr>
          <w:rFonts w:asciiTheme="minorEastAsia" w:hAnsiTheme="minorEastAsia" w:hint="eastAsia"/>
          <w:sz w:val="24"/>
          <w:szCs w:val="24"/>
        </w:rPr>
        <w:t>执行过程中形成的</w:t>
      </w:r>
      <w:r w:rsidR="00D77E26" w:rsidRPr="007755A7">
        <w:rPr>
          <w:rFonts w:ascii="宋体" w:hAnsi="宋体" w:hint="eastAsia"/>
          <w:sz w:val="24"/>
        </w:rPr>
        <w:t>论文、专著、专利、软件、数据库等研究成果，应标注“</w:t>
      </w:r>
      <w:r w:rsidR="00D77E26">
        <w:rPr>
          <w:rFonts w:ascii="宋体" w:hAnsi="宋体" w:hint="eastAsia"/>
          <w:sz w:val="24"/>
        </w:rPr>
        <w:t>中国科协青年人才托举工程</w:t>
      </w:r>
      <w:r w:rsidR="00D77E26" w:rsidRPr="007755A7">
        <w:rPr>
          <w:rFonts w:ascii="宋体" w:hAnsi="宋体" w:hint="eastAsia"/>
          <w:sz w:val="24"/>
        </w:rPr>
        <w:t>”</w:t>
      </w:r>
      <w:r w:rsidR="00D77E26">
        <w:rPr>
          <w:rFonts w:ascii="宋体" w:hAnsi="宋体" w:hint="eastAsia"/>
          <w:sz w:val="24"/>
        </w:rPr>
        <w:t>(</w:t>
      </w:r>
      <w:r w:rsidR="002F7287" w:rsidRPr="002F7287">
        <w:rPr>
          <w:rFonts w:ascii="宋体" w:hAnsi="宋体" w:hint="eastAsia"/>
          <w:sz w:val="24"/>
        </w:rPr>
        <w:t>Young Elite Scientist Sponsorship Program by CAST</w:t>
      </w:r>
      <w:r w:rsidR="002F7287">
        <w:rPr>
          <w:rFonts w:ascii="宋体" w:hAnsi="宋体" w:hint="eastAsia"/>
          <w:sz w:val="24"/>
        </w:rPr>
        <w:t>,简称YESS</w:t>
      </w:r>
      <w:r w:rsidR="00D77E26">
        <w:rPr>
          <w:rFonts w:ascii="宋体" w:hAnsi="宋体" w:hint="eastAsia"/>
          <w:sz w:val="24"/>
        </w:rPr>
        <w:t>)</w:t>
      </w:r>
      <w:r w:rsidR="00D77E26" w:rsidRPr="007755A7">
        <w:rPr>
          <w:rFonts w:ascii="宋体" w:hAnsi="宋体" w:hint="eastAsia"/>
          <w:sz w:val="24"/>
        </w:rPr>
        <w:t>资助及项目编号</w:t>
      </w:r>
      <w:r w:rsidR="00D77E26" w:rsidRPr="002F7287">
        <w:rPr>
          <w:rFonts w:ascii="宋体" w:hAnsi="宋体" w:hint="eastAsia"/>
          <w:sz w:val="24"/>
        </w:rPr>
        <w:t>。</w:t>
      </w:r>
      <w:r w:rsidRPr="002F7287">
        <w:rPr>
          <w:rFonts w:ascii="宋体" w:hAnsi="宋体" w:hint="eastAsia"/>
          <w:sz w:val="24"/>
        </w:rPr>
        <w:t>结项时须在“中国牙科研究杂志</w:t>
      </w:r>
      <w:r w:rsidRPr="000B2877">
        <w:rPr>
          <w:rFonts w:asciiTheme="minorEastAsia" w:hAnsiTheme="minorEastAsia" w:hint="eastAsia"/>
          <w:sz w:val="24"/>
          <w:szCs w:val="24"/>
        </w:rPr>
        <w:t>（</w:t>
      </w:r>
      <w:r w:rsidRPr="000B2877">
        <w:rPr>
          <w:rFonts w:asciiTheme="minorEastAsia" w:hAnsiTheme="minorEastAsia"/>
          <w:sz w:val="24"/>
          <w:szCs w:val="24"/>
        </w:rPr>
        <w:t>Chinese Journal of Dental Research</w:t>
      </w:r>
      <w:r w:rsidRPr="000B2877">
        <w:rPr>
          <w:rFonts w:asciiTheme="minorEastAsia" w:hAnsiTheme="minorEastAsia" w:hint="eastAsia"/>
          <w:sz w:val="24"/>
          <w:szCs w:val="24"/>
        </w:rPr>
        <w:t>）”上至少发表一篇文章。</w:t>
      </w:r>
    </w:p>
    <w:p w:rsidR="00175E15" w:rsidRPr="00315011" w:rsidRDefault="00175E15" w:rsidP="00315011">
      <w:pPr>
        <w:spacing w:line="360" w:lineRule="auto"/>
        <w:ind w:firstLineChars="200" w:firstLine="480"/>
        <w:rPr>
          <w:rFonts w:asciiTheme="minorEastAsia" w:hAnsiTheme="minorEastAsia"/>
          <w:sz w:val="24"/>
          <w:szCs w:val="24"/>
        </w:rPr>
      </w:pPr>
      <w:r w:rsidRPr="00315011">
        <w:rPr>
          <w:rFonts w:asciiTheme="minorEastAsia" w:hAnsiTheme="minorEastAsia" w:hint="eastAsia"/>
          <w:sz w:val="24"/>
          <w:szCs w:val="24"/>
        </w:rPr>
        <w:t>第</w:t>
      </w:r>
      <w:r w:rsidR="00A77459" w:rsidRPr="00315011">
        <w:rPr>
          <w:rFonts w:asciiTheme="minorEastAsia" w:hAnsiTheme="minorEastAsia" w:hint="eastAsia"/>
          <w:sz w:val="24"/>
          <w:szCs w:val="24"/>
        </w:rPr>
        <w:t>三十</w:t>
      </w:r>
      <w:r w:rsidR="00DA75D0">
        <w:rPr>
          <w:rFonts w:asciiTheme="minorEastAsia" w:hAnsiTheme="minorEastAsia" w:hint="eastAsia"/>
          <w:sz w:val="24"/>
          <w:szCs w:val="24"/>
        </w:rPr>
        <w:t>三</w:t>
      </w:r>
      <w:r w:rsidRPr="00315011">
        <w:rPr>
          <w:rFonts w:asciiTheme="minorEastAsia" w:hAnsiTheme="minorEastAsia" w:hint="eastAsia"/>
          <w:sz w:val="24"/>
          <w:szCs w:val="24"/>
        </w:rPr>
        <w:t>条对于被托举人弄虚作假、虚报业绩等违规行为，</w:t>
      </w:r>
      <w:r w:rsidR="00DF23DC">
        <w:rPr>
          <w:rFonts w:asciiTheme="minorEastAsia" w:hAnsiTheme="minorEastAsia" w:hint="eastAsia"/>
          <w:sz w:val="24"/>
          <w:szCs w:val="24"/>
        </w:rPr>
        <w:t>被托举人所在单位及</w:t>
      </w:r>
      <w:r w:rsidRPr="00315011">
        <w:rPr>
          <w:rFonts w:asciiTheme="minorEastAsia" w:hAnsiTheme="minorEastAsia" w:hint="eastAsia"/>
          <w:sz w:val="24"/>
          <w:szCs w:val="24"/>
        </w:rPr>
        <w:t>中华口腔医学会将依照《中国科协项目管理办法（试行）》进行严肃查处，限期整改。对整改不力的被托举人进行所在单位通报批评，同时连续 3年取消其申报资格。对涉嫌违法违纪的，提交国家司法机关追究被托举人责任。</w:t>
      </w:r>
    </w:p>
    <w:p w:rsidR="00A94FEF" w:rsidRPr="00315011" w:rsidRDefault="00A77459" w:rsidP="002F7287">
      <w:pPr>
        <w:spacing w:beforeLines="50" w:afterLines="50" w:line="360" w:lineRule="auto"/>
        <w:jc w:val="center"/>
        <w:rPr>
          <w:rFonts w:asciiTheme="minorEastAsia" w:hAnsiTheme="minorEastAsia"/>
          <w:b/>
          <w:sz w:val="24"/>
          <w:szCs w:val="24"/>
        </w:rPr>
      </w:pPr>
      <w:r w:rsidRPr="00315011">
        <w:rPr>
          <w:rFonts w:asciiTheme="minorEastAsia" w:hAnsiTheme="minorEastAsia"/>
          <w:b/>
          <w:sz w:val="24"/>
          <w:szCs w:val="24"/>
        </w:rPr>
        <w:t>第</w:t>
      </w:r>
      <w:r w:rsidRPr="00315011">
        <w:rPr>
          <w:rFonts w:asciiTheme="minorEastAsia" w:hAnsiTheme="minorEastAsia" w:hint="eastAsia"/>
          <w:b/>
          <w:sz w:val="24"/>
          <w:szCs w:val="24"/>
        </w:rPr>
        <w:t>七</w:t>
      </w:r>
      <w:r w:rsidR="00A94FEF" w:rsidRPr="00315011">
        <w:rPr>
          <w:rFonts w:asciiTheme="minorEastAsia" w:hAnsiTheme="minorEastAsia"/>
          <w:b/>
          <w:sz w:val="24"/>
          <w:szCs w:val="24"/>
        </w:rPr>
        <w:t>章</w:t>
      </w:r>
      <w:r w:rsidR="00D768C8">
        <w:rPr>
          <w:rFonts w:asciiTheme="minorEastAsia" w:hAnsiTheme="minorEastAsia" w:hint="eastAsia"/>
          <w:b/>
          <w:sz w:val="24"/>
          <w:szCs w:val="24"/>
        </w:rPr>
        <w:t xml:space="preserve">  </w:t>
      </w:r>
      <w:r w:rsidR="00A94FEF" w:rsidRPr="00315011">
        <w:rPr>
          <w:rFonts w:asciiTheme="minorEastAsia" w:hAnsiTheme="minorEastAsia"/>
          <w:b/>
          <w:sz w:val="24"/>
          <w:szCs w:val="24"/>
        </w:rPr>
        <w:t>附则</w:t>
      </w:r>
    </w:p>
    <w:p w:rsidR="00A94FEF" w:rsidRPr="00315011" w:rsidRDefault="00A77459" w:rsidP="00315011">
      <w:pPr>
        <w:spacing w:line="360" w:lineRule="auto"/>
        <w:ind w:firstLineChars="200" w:firstLine="480"/>
        <w:rPr>
          <w:rFonts w:asciiTheme="minorEastAsia" w:hAnsiTheme="minorEastAsia"/>
          <w:sz w:val="24"/>
          <w:szCs w:val="24"/>
        </w:rPr>
      </w:pPr>
      <w:r w:rsidRPr="00315011">
        <w:rPr>
          <w:rFonts w:asciiTheme="minorEastAsia" w:hAnsiTheme="minorEastAsia"/>
          <w:sz w:val="24"/>
          <w:szCs w:val="24"/>
        </w:rPr>
        <w:t>第</w:t>
      </w:r>
      <w:r w:rsidRPr="00315011">
        <w:rPr>
          <w:rFonts w:asciiTheme="minorEastAsia" w:hAnsiTheme="minorEastAsia" w:hint="eastAsia"/>
          <w:sz w:val="24"/>
          <w:szCs w:val="24"/>
        </w:rPr>
        <w:t>三</w:t>
      </w:r>
      <w:r w:rsidRPr="00315011">
        <w:rPr>
          <w:rFonts w:asciiTheme="minorEastAsia" w:hAnsiTheme="minorEastAsia"/>
          <w:sz w:val="24"/>
          <w:szCs w:val="24"/>
        </w:rPr>
        <w:t>十</w:t>
      </w:r>
      <w:r w:rsidR="00DA75D0">
        <w:rPr>
          <w:rFonts w:asciiTheme="minorEastAsia" w:hAnsiTheme="minorEastAsia" w:hint="eastAsia"/>
          <w:sz w:val="24"/>
          <w:szCs w:val="24"/>
        </w:rPr>
        <w:t>四</w:t>
      </w:r>
      <w:r w:rsidR="00A94FEF" w:rsidRPr="00315011">
        <w:rPr>
          <w:rFonts w:asciiTheme="minorEastAsia" w:hAnsiTheme="minorEastAsia"/>
          <w:sz w:val="24"/>
          <w:szCs w:val="24"/>
        </w:rPr>
        <w:t>条  本细则由</w:t>
      </w:r>
      <w:r w:rsidRPr="00315011">
        <w:rPr>
          <w:rFonts w:asciiTheme="minorEastAsia" w:hAnsiTheme="minorEastAsia" w:hint="eastAsia"/>
          <w:sz w:val="24"/>
          <w:szCs w:val="24"/>
        </w:rPr>
        <w:t>中华口腔医学会科技研究部</w:t>
      </w:r>
      <w:r w:rsidR="00DF23DC">
        <w:rPr>
          <w:rFonts w:asciiTheme="minorEastAsia" w:hAnsiTheme="minorEastAsia" w:hint="eastAsia"/>
          <w:sz w:val="24"/>
          <w:szCs w:val="24"/>
        </w:rPr>
        <w:t>及中华口腔医学会科研管理分会</w:t>
      </w:r>
      <w:r w:rsidR="00A94FEF" w:rsidRPr="00315011">
        <w:rPr>
          <w:rFonts w:asciiTheme="minorEastAsia" w:hAnsiTheme="minorEastAsia"/>
          <w:sz w:val="24"/>
          <w:szCs w:val="24"/>
        </w:rPr>
        <w:t>负责解释和修订。</w:t>
      </w:r>
    </w:p>
    <w:p w:rsidR="00C11AAB" w:rsidRPr="00315011" w:rsidRDefault="00A77459" w:rsidP="00315011">
      <w:pPr>
        <w:spacing w:line="360" w:lineRule="auto"/>
        <w:ind w:firstLineChars="200" w:firstLine="480"/>
        <w:rPr>
          <w:rFonts w:asciiTheme="minorEastAsia" w:hAnsiTheme="minorEastAsia"/>
          <w:sz w:val="24"/>
          <w:szCs w:val="24"/>
        </w:rPr>
      </w:pPr>
      <w:r w:rsidRPr="00315011">
        <w:rPr>
          <w:rFonts w:asciiTheme="minorEastAsia" w:hAnsiTheme="minorEastAsia"/>
          <w:sz w:val="24"/>
          <w:szCs w:val="24"/>
        </w:rPr>
        <w:t>第</w:t>
      </w:r>
      <w:r w:rsidRPr="00315011">
        <w:rPr>
          <w:rFonts w:asciiTheme="minorEastAsia" w:hAnsiTheme="minorEastAsia" w:hint="eastAsia"/>
          <w:sz w:val="24"/>
          <w:szCs w:val="24"/>
        </w:rPr>
        <w:t>三</w:t>
      </w:r>
      <w:r w:rsidRPr="00315011">
        <w:rPr>
          <w:rFonts w:asciiTheme="minorEastAsia" w:hAnsiTheme="minorEastAsia"/>
          <w:sz w:val="24"/>
          <w:szCs w:val="24"/>
        </w:rPr>
        <w:t>十</w:t>
      </w:r>
      <w:r w:rsidR="00DA75D0">
        <w:rPr>
          <w:rFonts w:asciiTheme="minorEastAsia" w:hAnsiTheme="minorEastAsia" w:hint="eastAsia"/>
          <w:sz w:val="24"/>
          <w:szCs w:val="24"/>
        </w:rPr>
        <w:t>五</w:t>
      </w:r>
      <w:r w:rsidR="000556DE">
        <w:rPr>
          <w:rFonts w:asciiTheme="minorEastAsia" w:hAnsiTheme="minorEastAsia" w:hint="eastAsia"/>
          <w:sz w:val="24"/>
          <w:szCs w:val="24"/>
        </w:rPr>
        <w:t>条  本细</w:t>
      </w:r>
      <w:r w:rsidR="00A94FEF" w:rsidRPr="00315011">
        <w:rPr>
          <w:rFonts w:asciiTheme="minorEastAsia" w:hAnsiTheme="minorEastAsia"/>
          <w:sz w:val="24"/>
          <w:szCs w:val="24"/>
        </w:rPr>
        <w:t>则自发布之日起施行。</w:t>
      </w:r>
    </w:p>
    <w:sectPr w:rsidR="00C11AAB" w:rsidRPr="00315011" w:rsidSect="00315011">
      <w:pgSz w:w="11906" w:h="16838"/>
      <w:pgMar w:top="851"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751" w:rsidRDefault="00440751" w:rsidP="002077B2">
      <w:r>
        <w:separator/>
      </w:r>
    </w:p>
  </w:endnote>
  <w:endnote w:type="continuationSeparator" w:id="1">
    <w:p w:rsidR="00440751" w:rsidRDefault="00440751" w:rsidP="002077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751" w:rsidRDefault="00440751" w:rsidP="002077B2">
      <w:r>
        <w:separator/>
      </w:r>
    </w:p>
  </w:footnote>
  <w:footnote w:type="continuationSeparator" w:id="1">
    <w:p w:rsidR="00440751" w:rsidRDefault="00440751" w:rsidP="002077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16D4E"/>
    <w:multiLevelType w:val="hybridMultilevel"/>
    <w:tmpl w:val="3E02243A"/>
    <w:lvl w:ilvl="0" w:tplc="2C88D2BE">
      <w:start w:val="1"/>
      <w:numFmt w:val="japaneseCounting"/>
      <w:lvlText w:val="第%1章"/>
      <w:lvlJc w:val="left"/>
      <w:pPr>
        <w:ind w:left="1470" w:hanging="14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FB231CA"/>
    <w:multiLevelType w:val="hybridMultilevel"/>
    <w:tmpl w:val="7FBA7A90"/>
    <w:lvl w:ilvl="0" w:tplc="B420B7F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28D7"/>
    <w:rsid w:val="000556DE"/>
    <w:rsid w:val="000B2877"/>
    <w:rsid w:val="000E41F4"/>
    <w:rsid w:val="00110953"/>
    <w:rsid w:val="00123C45"/>
    <w:rsid w:val="00132459"/>
    <w:rsid w:val="001336CF"/>
    <w:rsid w:val="00147A40"/>
    <w:rsid w:val="00175E15"/>
    <w:rsid w:val="001839E5"/>
    <w:rsid w:val="001C240C"/>
    <w:rsid w:val="002077B2"/>
    <w:rsid w:val="00212E86"/>
    <w:rsid w:val="00254720"/>
    <w:rsid w:val="00260166"/>
    <w:rsid w:val="00266E4E"/>
    <w:rsid w:val="002674D0"/>
    <w:rsid w:val="00287C71"/>
    <w:rsid w:val="002A03B1"/>
    <w:rsid w:val="002F7287"/>
    <w:rsid w:val="0031064C"/>
    <w:rsid w:val="00315011"/>
    <w:rsid w:val="00363500"/>
    <w:rsid w:val="00372AD3"/>
    <w:rsid w:val="00394C35"/>
    <w:rsid w:val="00407AC8"/>
    <w:rsid w:val="00440751"/>
    <w:rsid w:val="004528D7"/>
    <w:rsid w:val="004702B2"/>
    <w:rsid w:val="004903AB"/>
    <w:rsid w:val="004E296A"/>
    <w:rsid w:val="005C7D3C"/>
    <w:rsid w:val="005E44C3"/>
    <w:rsid w:val="005F2E84"/>
    <w:rsid w:val="0068272A"/>
    <w:rsid w:val="0069538E"/>
    <w:rsid w:val="006A25BB"/>
    <w:rsid w:val="006A3EE6"/>
    <w:rsid w:val="006C08E6"/>
    <w:rsid w:val="00730105"/>
    <w:rsid w:val="007B05B7"/>
    <w:rsid w:val="007D733F"/>
    <w:rsid w:val="00814F10"/>
    <w:rsid w:val="0082638D"/>
    <w:rsid w:val="0086336D"/>
    <w:rsid w:val="00874BB1"/>
    <w:rsid w:val="00900CDE"/>
    <w:rsid w:val="009423DE"/>
    <w:rsid w:val="009F40D7"/>
    <w:rsid w:val="00A376E6"/>
    <w:rsid w:val="00A53349"/>
    <w:rsid w:val="00A77459"/>
    <w:rsid w:val="00A822B6"/>
    <w:rsid w:val="00A93CFC"/>
    <w:rsid w:val="00A94FEF"/>
    <w:rsid w:val="00AD4B8C"/>
    <w:rsid w:val="00AF41FE"/>
    <w:rsid w:val="00B12AA9"/>
    <w:rsid w:val="00BA3933"/>
    <w:rsid w:val="00BD2991"/>
    <w:rsid w:val="00C03681"/>
    <w:rsid w:val="00C11AAB"/>
    <w:rsid w:val="00C5548B"/>
    <w:rsid w:val="00C607EA"/>
    <w:rsid w:val="00C63218"/>
    <w:rsid w:val="00CA62B2"/>
    <w:rsid w:val="00D657CC"/>
    <w:rsid w:val="00D768C8"/>
    <w:rsid w:val="00D77E26"/>
    <w:rsid w:val="00D8374C"/>
    <w:rsid w:val="00DA75D0"/>
    <w:rsid w:val="00DF23DC"/>
    <w:rsid w:val="00E33537"/>
    <w:rsid w:val="00E523CB"/>
    <w:rsid w:val="00E552E5"/>
    <w:rsid w:val="00E760E1"/>
    <w:rsid w:val="00E80D16"/>
    <w:rsid w:val="00EC3102"/>
    <w:rsid w:val="00EE137F"/>
    <w:rsid w:val="00F67414"/>
    <w:rsid w:val="00F73EDC"/>
    <w:rsid w:val="00F939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7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77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77B2"/>
    <w:rPr>
      <w:sz w:val="18"/>
      <w:szCs w:val="18"/>
    </w:rPr>
  </w:style>
  <w:style w:type="paragraph" w:styleId="a4">
    <w:name w:val="footer"/>
    <w:basedOn w:val="a"/>
    <w:link w:val="Char0"/>
    <w:uiPriority w:val="99"/>
    <w:unhideWhenUsed/>
    <w:rsid w:val="002077B2"/>
    <w:pPr>
      <w:tabs>
        <w:tab w:val="center" w:pos="4153"/>
        <w:tab w:val="right" w:pos="8306"/>
      </w:tabs>
      <w:snapToGrid w:val="0"/>
      <w:jc w:val="left"/>
    </w:pPr>
    <w:rPr>
      <w:sz w:val="18"/>
      <w:szCs w:val="18"/>
    </w:rPr>
  </w:style>
  <w:style w:type="character" w:customStyle="1" w:styleId="Char0">
    <w:name w:val="页脚 Char"/>
    <w:basedOn w:val="a0"/>
    <w:link w:val="a4"/>
    <w:uiPriority w:val="99"/>
    <w:rsid w:val="002077B2"/>
    <w:rPr>
      <w:sz w:val="18"/>
      <w:szCs w:val="18"/>
    </w:rPr>
  </w:style>
  <w:style w:type="paragraph" w:styleId="a5">
    <w:name w:val="List Paragraph"/>
    <w:basedOn w:val="a"/>
    <w:uiPriority w:val="34"/>
    <w:qFormat/>
    <w:rsid w:val="009423D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7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77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77B2"/>
    <w:rPr>
      <w:sz w:val="18"/>
      <w:szCs w:val="18"/>
    </w:rPr>
  </w:style>
  <w:style w:type="paragraph" w:styleId="a4">
    <w:name w:val="footer"/>
    <w:basedOn w:val="a"/>
    <w:link w:val="Char0"/>
    <w:uiPriority w:val="99"/>
    <w:unhideWhenUsed/>
    <w:rsid w:val="002077B2"/>
    <w:pPr>
      <w:tabs>
        <w:tab w:val="center" w:pos="4153"/>
        <w:tab w:val="right" w:pos="8306"/>
      </w:tabs>
      <w:snapToGrid w:val="0"/>
      <w:jc w:val="left"/>
    </w:pPr>
    <w:rPr>
      <w:sz w:val="18"/>
      <w:szCs w:val="18"/>
    </w:rPr>
  </w:style>
  <w:style w:type="character" w:customStyle="1" w:styleId="Char0">
    <w:name w:val="页脚 Char"/>
    <w:basedOn w:val="a0"/>
    <w:link w:val="a4"/>
    <w:uiPriority w:val="99"/>
    <w:rsid w:val="002077B2"/>
    <w:rPr>
      <w:sz w:val="18"/>
      <w:szCs w:val="18"/>
    </w:rPr>
  </w:style>
  <w:style w:type="paragraph" w:styleId="a5">
    <w:name w:val="List Paragraph"/>
    <w:basedOn w:val="a"/>
    <w:uiPriority w:val="34"/>
    <w:qFormat/>
    <w:rsid w:val="009423D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536</TotalTime>
  <Pages>4</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dc:creator>
  <cp:keywords/>
  <dc:description/>
  <cp:lastModifiedBy>china</cp:lastModifiedBy>
  <cp:revision>53</cp:revision>
  <dcterms:created xsi:type="dcterms:W3CDTF">2017-10-26T01:41:00Z</dcterms:created>
  <dcterms:modified xsi:type="dcterms:W3CDTF">2018-01-03T06:32:00Z</dcterms:modified>
</cp:coreProperties>
</file>