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A56" w:rsidRPr="00080330" w:rsidRDefault="00080330" w:rsidP="006E05B2">
      <w:pPr>
        <w:widowControl/>
        <w:shd w:val="clear" w:color="auto" w:fill="F8FBFF"/>
        <w:jc w:val="center"/>
        <w:rPr>
          <w:rFonts w:ascii="黑体" w:eastAsia="黑体" w:hAnsi="黑体" w:cs="宋体" w:hint="eastAsia"/>
          <w:b/>
          <w:kern w:val="0"/>
          <w:sz w:val="28"/>
          <w:szCs w:val="32"/>
        </w:rPr>
      </w:pPr>
      <w:r w:rsidRPr="00080330">
        <w:rPr>
          <w:rFonts w:ascii="黑体" w:eastAsia="黑体" w:hAnsi="黑体" w:cs="宋体" w:hint="eastAsia"/>
          <w:b/>
          <w:kern w:val="0"/>
          <w:sz w:val="28"/>
          <w:szCs w:val="32"/>
        </w:rPr>
        <w:t>2018年</w:t>
      </w:r>
      <w:r w:rsidR="003F6AF8" w:rsidRPr="00080330">
        <w:rPr>
          <w:rFonts w:ascii="黑体" w:eastAsia="黑体" w:hAnsi="黑体" w:cs="宋体"/>
          <w:b/>
          <w:kern w:val="0"/>
          <w:sz w:val="28"/>
          <w:szCs w:val="32"/>
        </w:rPr>
        <w:t>“</w:t>
      </w:r>
      <w:r w:rsidR="00AE285F" w:rsidRPr="00080330">
        <w:rPr>
          <w:rFonts w:ascii="黑体" w:eastAsia="黑体" w:hAnsi="黑体" w:cs="宋体"/>
          <w:b/>
          <w:kern w:val="0"/>
          <w:sz w:val="28"/>
          <w:szCs w:val="32"/>
        </w:rPr>
        <w:t>儿童口腔科</w:t>
      </w:r>
      <w:r w:rsidR="008B0E54" w:rsidRPr="00080330">
        <w:rPr>
          <w:rFonts w:ascii="黑体" w:eastAsia="黑体" w:hAnsi="黑体" w:cs="宋体" w:hint="eastAsia"/>
          <w:b/>
          <w:kern w:val="0"/>
          <w:sz w:val="28"/>
          <w:szCs w:val="32"/>
        </w:rPr>
        <w:t>临床</w:t>
      </w:r>
      <w:r w:rsidR="00AE285F" w:rsidRPr="00080330">
        <w:rPr>
          <w:rFonts w:ascii="黑体" w:eastAsia="黑体" w:hAnsi="黑体" w:cs="宋体" w:hint="eastAsia"/>
          <w:b/>
          <w:kern w:val="0"/>
          <w:sz w:val="28"/>
          <w:szCs w:val="32"/>
        </w:rPr>
        <w:t>技术</w:t>
      </w:r>
      <w:r w:rsidR="008B0E54" w:rsidRPr="00080330">
        <w:rPr>
          <w:rFonts w:ascii="黑体" w:eastAsia="黑体" w:hAnsi="黑体" w:cs="宋体" w:hint="eastAsia"/>
          <w:b/>
          <w:kern w:val="0"/>
          <w:sz w:val="28"/>
          <w:szCs w:val="32"/>
        </w:rPr>
        <w:t>操作</w:t>
      </w:r>
      <w:r w:rsidR="00DF3A1C" w:rsidRPr="00080330">
        <w:rPr>
          <w:rFonts w:ascii="黑体" w:eastAsia="黑体" w:hAnsi="黑体" w:cs="宋体" w:hint="eastAsia"/>
          <w:b/>
          <w:kern w:val="0"/>
          <w:sz w:val="28"/>
          <w:szCs w:val="32"/>
        </w:rPr>
        <w:t>与病例解析</w:t>
      </w:r>
      <w:r w:rsidR="003F6AF8" w:rsidRPr="00080330">
        <w:rPr>
          <w:rFonts w:ascii="黑体" w:eastAsia="黑体" w:hAnsi="黑体" w:cs="宋体"/>
          <w:b/>
          <w:kern w:val="0"/>
          <w:sz w:val="28"/>
          <w:szCs w:val="32"/>
        </w:rPr>
        <w:t>”</w:t>
      </w:r>
      <w:r w:rsidR="008B0E54" w:rsidRPr="00080330">
        <w:rPr>
          <w:rFonts w:ascii="黑体" w:eastAsia="黑体" w:hAnsi="黑体" w:cs="宋体" w:hint="eastAsia"/>
          <w:b/>
          <w:kern w:val="0"/>
          <w:sz w:val="28"/>
          <w:szCs w:val="32"/>
        </w:rPr>
        <w:t>培训</w:t>
      </w:r>
      <w:r w:rsidR="00DF3A1C" w:rsidRPr="00080330">
        <w:rPr>
          <w:rFonts w:ascii="黑体" w:eastAsia="黑体" w:hAnsi="黑体" w:cs="宋体" w:hint="eastAsia"/>
          <w:b/>
          <w:kern w:val="0"/>
          <w:sz w:val="28"/>
          <w:szCs w:val="32"/>
        </w:rPr>
        <w:t>班</w:t>
      </w:r>
    </w:p>
    <w:p w:rsidR="00080330" w:rsidRPr="00080330" w:rsidRDefault="00080330" w:rsidP="006E05B2">
      <w:pPr>
        <w:widowControl/>
        <w:shd w:val="clear" w:color="auto" w:fill="F8FBFF"/>
        <w:jc w:val="center"/>
        <w:rPr>
          <w:rFonts w:ascii="宋体" w:eastAsia="宋体" w:hAnsi="宋体" w:cs="宋体"/>
          <w:b/>
          <w:kern w:val="0"/>
          <w:sz w:val="32"/>
          <w:szCs w:val="32"/>
        </w:rPr>
      </w:pPr>
      <w:r w:rsidRPr="00080330">
        <w:rPr>
          <w:rFonts w:ascii="宋体" w:eastAsia="宋体" w:hAnsi="宋体" w:cs="宋体" w:hint="eastAsia"/>
          <w:b/>
          <w:kern w:val="0"/>
          <w:sz w:val="32"/>
          <w:szCs w:val="32"/>
        </w:rPr>
        <w:t>北京大学口腔医院儿童口腔科</w:t>
      </w:r>
    </w:p>
    <w:p w:rsidR="00AE285F" w:rsidRDefault="00AE285F" w:rsidP="006E05B2">
      <w:pPr>
        <w:widowControl/>
        <w:shd w:val="clear" w:color="auto" w:fill="F8FBFF"/>
        <w:jc w:val="center"/>
        <w:rPr>
          <w:rFonts w:ascii="仿宋" w:eastAsia="仿宋" w:hAnsi="仿宋"/>
          <w:color w:val="000000"/>
          <w:sz w:val="28"/>
          <w:szCs w:val="32"/>
        </w:rPr>
      </w:pPr>
      <w:r w:rsidRPr="006E05B2">
        <w:rPr>
          <w:rFonts w:ascii="仿宋" w:eastAsia="仿宋" w:hAnsi="仿宋" w:hint="eastAsia"/>
          <w:color w:val="000000"/>
          <w:sz w:val="28"/>
          <w:szCs w:val="32"/>
        </w:rPr>
        <w:t>（限额3</w:t>
      </w:r>
      <w:r w:rsidR="0036737A">
        <w:rPr>
          <w:rFonts w:ascii="仿宋" w:eastAsia="仿宋" w:hAnsi="仿宋" w:hint="eastAsia"/>
          <w:color w:val="000000"/>
          <w:sz w:val="28"/>
          <w:szCs w:val="32"/>
        </w:rPr>
        <w:t>0</w:t>
      </w:r>
      <w:r w:rsidRPr="006E05B2">
        <w:rPr>
          <w:rFonts w:ascii="仿宋" w:eastAsia="仿宋" w:hAnsi="仿宋" w:hint="eastAsia"/>
          <w:color w:val="000000"/>
          <w:sz w:val="28"/>
          <w:szCs w:val="32"/>
        </w:rPr>
        <w:t>人/期</w:t>
      </w:r>
      <w:r w:rsidR="00080330">
        <w:rPr>
          <w:rFonts w:ascii="仿宋" w:eastAsia="仿宋" w:hAnsi="仿宋" w:hint="eastAsia"/>
          <w:color w:val="000000"/>
          <w:sz w:val="28"/>
          <w:szCs w:val="32"/>
        </w:rPr>
        <w:t>，招生2期</w:t>
      </w:r>
      <w:r w:rsidRPr="006E05B2">
        <w:rPr>
          <w:rFonts w:ascii="仿宋" w:eastAsia="仿宋" w:hAnsi="仿宋" w:hint="eastAsia"/>
          <w:color w:val="000000"/>
          <w:sz w:val="28"/>
          <w:szCs w:val="32"/>
        </w:rPr>
        <w:t>）</w:t>
      </w:r>
    </w:p>
    <w:p w:rsidR="006E05B2" w:rsidRPr="006E05B2" w:rsidRDefault="006E05B2" w:rsidP="006E05B2">
      <w:pPr>
        <w:widowControl/>
        <w:shd w:val="clear" w:color="auto" w:fill="F8FBFF"/>
        <w:jc w:val="center"/>
        <w:rPr>
          <w:rFonts w:ascii="仿宋" w:eastAsia="仿宋" w:hAnsi="仿宋" w:cs="宋体"/>
          <w:kern w:val="0"/>
          <w:sz w:val="22"/>
          <w:szCs w:val="32"/>
        </w:rPr>
      </w:pPr>
    </w:p>
    <w:p w:rsidR="00AE285F" w:rsidRPr="001C4A56" w:rsidRDefault="00AE285F" w:rsidP="003C55B7">
      <w:pPr>
        <w:rPr>
          <w:rFonts w:asciiTheme="minorEastAsia" w:hAnsiTheme="minorEastAsia"/>
          <w:szCs w:val="21"/>
        </w:rPr>
      </w:pPr>
      <w:r w:rsidRPr="00AA195D">
        <w:rPr>
          <w:rFonts w:ascii="宋体" w:eastAsia="仿宋" w:hAnsi="宋体" w:cs="宋体"/>
          <w:kern w:val="0"/>
          <w:sz w:val="24"/>
          <w:szCs w:val="24"/>
        </w:rPr>
        <w:t> </w:t>
      </w:r>
      <w:r w:rsidRPr="00AA195D">
        <w:rPr>
          <w:rFonts w:ascii="仿宋" w:eastAsia="仿宋" w:hAnsi="仿宋" w:cs="宋体" w:hint="eastAsia"/>
          <w:kern w:val="0"/>
          <w:sz w:val="24"/>
          <w:szCs w:val="24"/>
        </w:rPr>
        <w:t xml:space="preserve"> </w:t>
      </w:r>
      <w:r w:rsidRPr="00AA195D">
        <w:rPr>
          <w:rFonts w:ascii="仿宋" w:eastAsia="仿宋" w:hAnsi="仿宋" w:cs="宋体" w:hint="eastAsia"/>
          <w:kern w:val="0"/>
          <w:szCs w:val="21"/>
        </w:rPr>
        <w:t xml:space="preserve"> </w:t>
      </w:r>
      <w:r w:rsidRPr="001C4A56">
        <w:rPr>
          <w:rFonts w:asciiTheme="minorEastAsia" w:hAnsiTheme="minorEastAsia" w:cs="宋体" w:hint="eastAsia"/>
          <w:kern w:val="0"/>
          <w:szCs w:val="21"/>
        </w:rPr>
        <w:t>儿童患者正在成为口腔科门诊的重要就诊人群，医疗需求庞大，但由于儿童患者的特殊性，其中低龄儿童</w:t>
      </w:r>
      <w:proofErr w:type="gramStart"/>
      <w:r w:rsidRPr="001C4A56">
        <w:rPr>
          <w:rFonts w:asciiTheme="minorEastAsia" w:hAnsiTheme="minorEastAsia" w:cs="宋体" w:hint="eastAsia"/>
          <w:kern w:val="0"/>
          <w:szCs w:val="21"/>
        </w:rPr>
        <w:t>龋</w:t>
      </w:r>
      <w:proofErr w:type="gramEnd"/>
      <w:r w:rsidRPr="001C4A56">
        <w:rPr>
          <w:rFonts w:asciiTheme="minorEastAsia" w:hAnsiTheme="minorEastAsia" w:cs="宋体" w:hint="eastAsia"/>
          <w:kern w:val="0"/>
          <w:szCs w:val="21"/>
        </w:rPr>
        <w:t>病和年轻恒牙牙髓治疗是主要难点，儿童错</w:t>
      </w:r>
      <w:r w:rsidR="003C55B7" w:rsidRPr="003C55B7">
        <w:rPr>
          <w:rFonts w:ascii="SimSun-ExtB" w:hAnsi="SimSun-ExtB" w:cs="SimSun-ExtB" w:hint="eastAsia"/>
        </w:rPr>
        <w:t>𬌗</w:t>
      </w:r>
      <w:r w:rsidRPr="001C4A56">
        <w:rPr>
          <w:rFonts w:asciiTheme="minorEastAsia" w:hAnsiTheme="minorEastAsia" w:cs="宋体" w:hint="eastAsia"/>
          <w:kern w:val="0"/>
          <w:szCs w:val="21"/>
        </w:rPr>
        <w:t>畸形早期矫治问题是</w:t>
      </w:r>
      <w:proofErr w:type="gramStart"/>
      <w:r w:rsidRPr="001C4A56">
        <w:rPr>
          <w:rFonts w:asciiTheme="minorEastAsia" w:hAnsiTheme="minorEastAsia" w:cs="宋体" w:hint="eastAsia"/>
          <w:kern w:val="0"/>
          <w:szCs w:val="21"/>
        </w:rPr>
        <w:t>医</w:t>
      </w:r>
      <w:proofErr w:type="gramEnd"/>
      <w:r w:rsidRPr="001C4A56">
        <w:rPr>
          <w:rFonts w:asciiTheme="minorEastAsia" w:hAnsiTheme="minorEastAsia" w:cs="宋体" w:hint="eastAsia"/>
          <w:kern w:val="0"/>
          <w:szCs w:val="21"/>
        </w:rPr>
        <w:t>患共同关注的热点。本课程的目的是帮助医生们克服接诊儿童患者的临床技术障碍，在提高操作技能和接诊儿童患者的信心。</w:t>
      </w:r>
      <w:r w:rsidRPr="001C4A56">
        <w:rPr>
          <w:rFonts w:asciiTheme="minorEastAsia" w:hAnsiTheme="minorEastAsia" w:hint="eastAsia"/>
          <w:szCs w:val="21"/>
        </w:rPr>
        <w:t>北京大学口腔医院儿童口腔科将于</w:t>
      </w:r>
      <w:r w:rsidRPr="001C4A56">
        <w:rPr>
          <w:rFonts w:asciiTheme="minorEastAsia" w:hAnsiTheme="minorEastAsia"/>
          <w:szCs w:val="21"/>
        </w:rPr>
        <w:t>20</w:t>
      </w:r>
      <w:r w:rsidRPr="001C4A56">
        <w:rPr>
          <w:rFonts w:asciiTheme="minorEastAsia" w:hAnsiTheme="minorEastAsia" w:hint="eastAsia"/>
          <w:szCs w:val="21"/>
        </w:rPr>
        <w:t>18年</w:t>
      </w:r>
      <w:r w:rsidR="001C4A56">
        <w:rPr>
          <w:rFonts w:asciiTheme="minorEastAsia" w:hAnsiTheme="minorEastAsia" w:hint="eastAsia"/>
          <w:szCs w:val="21"/>
        </w:rPr>
        <w:t>5</w:t>
      </w:r>
      <w:r w:rsidRPr="001C4A56">
        <w:rPr>
          <w:rFonts w:asciiTheme="minorEastAsia" w:hAnsiTheme="minorEastAsia" w:hint="eastAsia"/>
          <w:szCs w:val="21"/>
        </w:rPr>
        <w:t>月</w:t>
      </w:r>
      <w:r w:rsidR="001C4A56">
        <w:rPr>
          <w:rFonts w:asciiTheme="minorEastAsia" w:hAnsiTheme="minorEastAsia" w:hint="eastAsia"/>
          <w:szCs w:val="21"/>
        </w:rPr>
        <w:t>1</w:t>
      </w:r>
      <w:r w:rsidRPr="001C4A56">
        <w:rPr>
          <w:rFonts w:asciiTheme="minorEastAsia" w:hAnsiTheme="minorEastAsia" w:hint="eastAsia"/>
          <w:szCs w:val="21"/>
        </w:rPr>
        <w:t>1至</w:t>
      </w:r>
      <w:r w:rsidR="001C4A56">
        <w:rPr>
          <w:rFonts w:asciiTheme="minorEastAsia" w:hAnsiTheme="minorEastAsia" w:hint="eastAsia"/>
          <w:szCs w:val="21"/>
        </w:rPr>
        <w:t>1</w:t>
      </w:r>
      <w:r w:rsidRPr="001C4A56">
        <w:rPr>
          <w:rFonts w:asciiTheme="minorEastAsia" w:hAnsiTheme="minorEastAsia" w:hint="eastAsia"/>
          <w:szCs w:val="21"/>
        </w:rPr>
        <w:t>3日和</w:t>
      </w:r>
      <w:r w:rsidRPr="001C4A56">
        <w:rPr>
          <w:rFonts w:asciiTheme="minorEastAsia" w:hAnsiTheme="minorEastAsia"/>
          <w:szCs w:val="21"/>
        </w:rPr>
        <w:t>20</w:t>
      </w:r>
      <w:r w:rsidRPr="001C4A56">
        <w:rPr>
          <w:rFonts w:asciiTheme="minorEastAsia" w:hAnsiTheme="minorEastAsia" w:hint="eastAsia"/>
          <w:szCs w:val="21"/>
        </w:rPr>
        <w:t>18年6月</w:t>
      </w:r>
      <w:r w:rsidR="001C4A56">
        <w:rPr>
          <w:rFonts w:asciiTheme="minorEastAsia" w:hAnsiTheme="minorEastAsia" w:hint="eastAsia"/>
          <w:szCs w:val="21"/>
        </w:rPr>
        <w:t>1</w:t>
      </w:r>
      <w:r w:rsidRPr="001C4A56">
        <w:rPr>
          <w:rFonts w:asciiTheme="minorEastAsia" w:hAnsiTheme="minorEastAsia" w:hint="eastAsia"/>
          <w:szCs w:val="21"/>
        </w:rPr>
        <w:t>至</w:t>
      </w:r>
      <w:r w:rsidR="001C4A56">
        <w:rPr>
          <w:rFonts w:asciiTheme="minorEastAsia" w:hAnsiTheme="minorEastAsia" w:hint="eastAsia"/>
          <w:szCs w:val="21"/>
        </w:rPr>
        <w:t>3</w:t>
      </w:r>
      <w:r w:rsidRPr="001C4A56">
        <w:rPr>
          <w:rFonts w:asciiTheme="minorEastAsia" w:hAnsiTheme="minorEastAsia" w:hint="eastAsia"/>
          <w:szCs w:val="21"/>
        </w:rPr>
        <w:t>日分两期在北京举办儿童口腔科三大基础技术：儿童无痛麻醉操作、儿童橡皮障隔离术和乳牙预成冠（前牙透明冠和后牙金属预成冠）操作、牙外固定技术和儿童咬合诱导基本技术培训</w:t>
      </w:r>
      <w:r w:rsidR="00DF3A1C" w:rsidRPr="001C4A56">
        <w:rPr>
          <w:rFonts w:asciiTheme="minorEastAsia" w:hAnsiTheme="minorEastAsia" w:hint="eastAsia"/>
          <w:szCs w:val="21"/>
        </w:rPr>
        <w:t>班，同时，结合系统病例进行讲解，提高学员解决临床疑难病例的能力。</w:t>
      </w:r>
      <w:r w:rsidRPr="001C4A56">
        <w:rPr>
          <w:rFonts w:asciiTheme="minorEastAsia" w:hAnsiTheme="minorEastAsia" w:hint="eastAsia"/>
          <w:szCs w:val="21"/>
        </w:rPr>
        <w:t>本培训班以小班的形式进行讲解、示教与点评和模型操作培训，着重临床病例的解析，对典型病案进行开放式讨论，并安排到北京大学口腔医院儿童口腔科</w:t>
      </w:r>
      <w:proofErr w:type="gramStart"/>
      <w:r w:rsidRPr="001C4A56">
        <w:rPr>
          <w:rFonts w:asciiTheme="minorEastAsia" w:hAnsiTheme="minorEastAsia" w:hint="eastAsia"/>
          <w:szCs w:val="21"/>
        </w:rPr>
        <w:t>新诊区‘C楼儿科’</w:t>
      </w:r>
      <w:proofErr w:type="gramEnd"/>
      <w:r w:rsidRPr="001C4A56">
        <w:rPr>
          <w:rFonts w:asciiTheme="minorEastAsia" w:hAnsiTheme="minorEastAsia" w:hint="eastAsia"/>
          <w:szCs w:val="21"/>
        </w:rPr>
        <w:t>临床见学。</w:t>
      </w:r>
      <w:r w:rsidRPr="001C4A56">
        <w:rPr>
          <w:rFonts w:asciiTheme="minorEastAsia" w:hAnsiTheme="minorEastAsia" w:hint="eastAsia"/>
          <w:szCs w:val="21"/>
          <w:u w:val="single"/>
        </w:rPr>
        <w:t>学员也可自带临床病例参加讨论</w:t>
      </w:r>
      <w:r w:rsidRPr="001C4A56">
        <w:rPr>
          <w:rFonts w:asciiTheme="minorEastAsia" w:hAnsiTheme="minorEastAsia" w:hint="eastAsia"/>
          <w:szCs w:val="21"/>
        </w:rPr>
        <w:t>。</w:t>
      </w:r>
    </w:p>
    <w:p w:rsidR="00AE285F" w:rsidRPr="001C4A56" w:rsidRDefault="00AE285F" w:rsidP="00AE285F">
      <w:pPr>
        <w:spacing w:before="120"/>
        <w:rPr>
          <w:rFonts w:asciiTheme="minorEastAsia" w:hAnsiTheme="minorEastAsia"/>
          <w:b/>
          <w:szCs w:val="21"/>
        </w:rPr>
      </w:pPr>
      <w:r w:rsidRPr="001C4A56">
        <w:rPr>
          <w:rFonts w:asciiTheme="minorEastAsia" w:hAnsiTheme="minorEastAsia" w:hint="eastAsia"/>
          <w:b/>
          <w:szCs w:val="21"/>
          <w:u w:val="single"/>
        </w:rPr>
        <w:t>学习时间</w:t>
      </w:r>
      <w:r w:rsidRPr="001C4A56">
        <w:rPr>
          <w:rFonts w:asciiTheme="minorEastAsia" w:hAnsiTheme="minorEastAsia" w:hint="eastAsia"/>
          <w:b/>
          <w:szCs w:val="21"/>
        </w:rPr>
        <w:t>：</w:t>
      </w:r>
      <w:r w:rsidRPr="001C4A56">
        <w:rPr>
          <w:rFonts w:asciiTheme="minorEastAsia" w:hAnsiTheme="minorEastAsia"/>
          <w:szCs w:val="21"/>
        </w:rPr>
        <w:t>20</w:t>
      </w:r>
      <w:r w:rsidRPr="001C4A56">
        <w:rPr>
          <w:rFonts w:asciiTheme="minorEastAsia" w:hAnsiTheme="minorEastAsia" w:hint="eastAsia"/>
          <w:szCs w:val="21"/>
        </w:rPr>
        <w:t>18年</w:t>
      </w:r>
      <w:r w:rsidR="001C4A56" w:rsidRPr="001C4A56">
        <w:rPr>
          <w:rFonts w:asciiTheme="minorEastAsia" w:hAnsiTheme="minorEastAsia" w:hint="eastAsia"/>
          <w:szCs w:val="21"/>
        </w:rPr>
        <w:t>5</w:t>
      </w:r>
      <w:r w:rsidRPr="001C4A56">
        <w:rPr>
          <w:rFonts w:asciiTheme="minorEastAsia" w:hAnsiTheme="minorEastAsia" w:hint="eastAsia"/>
          <w:szCs w:val="21"/>
        </w:rPr>
        <w:t>月1</w:t>
      </w:r>
      <w:r w:rsidR="001C4A56" w:rsidRPr="001C4A56">
        <w:rPr>
          <w:rFonts w:asciiTheme="minorEastAsia" w:hAnsiTheme="minorEastAsia" w:hint="eastAsia"/>
          <w:szCs w:val="21"/>
        </w:rPr>
        <w:t>1</w:t>
      </w:r>
      <w:r w:rsidRPr="001C4A56">
        <w:rPr>
          <w:rFonts w:asciiTheme="minorEastAsia" w:hAnsiTheme="minorEastAsia" w:hint="eastAsia"/>
          <w:szCs w:val="21"/>
        </w:rPr>
        <w:t>-</w:t>
      </w:r>
      <w:r w:rsidR="001C4A56" w:rsidRPr="001C4A56">
        <w:rPr>
          <w:rFonts w:asciiTheme="minorEastAsia" w:hAnsiTheme="minorEastAsia" w:hint="eastAsia"/>
          <w:szCs w:val="21"/>
        </w:rPr>
        <w:t>1</w:t>
      </w:r>
      <w:r w:rsidRPr="001C4A56">
        <w:rPr>
          <w:rFonts w:asciiTheme="minorEastAsia" w:hAnsiTheme="minorEastAsia" w:hint="eastAsia"/>
          <w:szCs w:val="21"/>
        </w:rPr>
        <w:t>3日（Ⅰ期）</w:t>
      </w:r>
      <w:r w:rsidR="001C4A56" w:rsidRPr="001C4A56">
        <w:rPr>
          <w:rFonts w:asciiTheme="minorEastAsia" w:hAnsiTheme="minorEastAsia" w:hint="eastAsia"/>
          <w:szCs w:val="21"/>
        </w:rPr>
        <w:t>和6月1</w:t>
      </w:r>
      <w:r w:rsidRPr="001C4A56">
        <w:rPr>
          <w:rFonts w:asciiTheme="minorEastAsia" w:hAnsiTheme="minorEastAsia" w:hint="eastAsia"/>
          <w:szCs w:val="21"/>
        </w:rPr>
        <w:t>-</w:t>
      </w:r>
      <w:r w:rsidR="001C4A56" w:rsidRPr="001C4A56">
        <w:rPr>
          <w:rFonts w:asciiTheme="minorEastAsia" w:hAnsiTheme="minorEastAsia" w:hint="eastAsia"/>
          <w:szCs w:val="21"/>
        </w:rPr>
        <w:t>3</w:t>
      </w:r>
      <w:r w:rsidRPr="001C4A56">
        <w:rPr>
          <w:rFonts w:asciiTheme="minorEastAsia" w:hAnsiTheme="minorEastAsia" w:hint="eastAsia"/>
          <w:szCs w:val="21"/>
        </w:rPr>
        <w:t>日（Ⅱ期）</w:t>
      </w:r>
    </w:p>
    <w:p w:rsidR="00AE285F" w:rsidRPr="001C4A56" w:rsidRDefault="00AE285F" w:rsidP="00AE285F">
      <w:pPr>
        <w:spacing w:before="120"/>
        <w:rPr>
          <w:rFonts w:asciiTheme="minorEastAsia" w:hAnsiTheme="minorEastAsia"/>
          <w:szCs w:val="21"/>
        </w:rPr>
      </w:pPr>
      <w:r w:rsidRPr="001C4A56">
        <w:rPr>
          <w:rFonts w:asciiTheme="minorEastAsia" w:hAnsiTheme="minorEastAsia" w:hint="eastAsia"/>
          <w:b/>
          <w:szCs w:val="21"/>
          <w:u w:val="single"/>
        </w:rPr>
        <w:t>学    费</w:t>
      </w:r>
      <w:r w:rsidRPr="001C4A56">
        <w:rPr>
          <w:rFonts w:asciiTheme="minorEastAsia" w:hAnsiTheme="minorEastAsia" w:hint="eastAsia"/>
          <w:szCs w:val="21"/>
        </w:rPr>
        <w:t>：</w:t>
      </w:r>
      <w:r w:rsidRPr="001C4A56">
        <w:rPr>
          <w:rFonts w:asciiTheme="minorEastAsia" w:hAnsiTheme="minorEastAsia" w:cs="宋体" w:hint="eastAsia"/>
          <w:color w:val="000000"/>
          <w:kern w:val="0"/>
          <w:szCs w:val="21"/>
        </w:rPr>
        <w:t>学习费及资料费4000元/人（</w:t>
      </w:r>
      <w:proofErr w:type="gramStart"/>
      <w:r w:rsidRPr="001C4A56">
        <w:rPr>
          <w:rFonts w:asciiTheme="minorEastAsia" w:hAnsiTheme="minorEastAsia" w:cs="宋体" w:hint="eastAsia"/>
          <w:color w:val="000000"/>
          <w:kern w:val="0"/>
          <w:szCs w:val="21"/>
        </w:rPr>
        <w:t>含工作</w:t>
      </w:r>
      <w:proofErr w:type="gramEnd"/>
      <w:r w:rsidRPr="001C4A56">
        <w:rPr>
          <w:rFonts w:asciiTheme="minorEastAsia" w:hAnsiTheme="minorEastAsia" w:cs="宋体" w:hint="eastAsia"/>
          <w:color w:val="000000"/>
          <w:kern w:val="0"/>
          <w:szCs w:val="21"/>
        </w:rPr>
        <w:t>午餐）.</w:t>
      </w:r>
      <w:r w:rsidRPr="001C4A56">
        <w:rPr>
          <w:rFonts w:asciiTheme="minorEastAsia" w:hAnsiTheme="minorEastAsia" w:hint="eastAsia"/>
          <w:szCs w:val="21"/>
        </w:rPr>
        <w:t xml:space="preserve"> </w:t>
      </w:r>
    </w:p>
    <w:p w:rsidR="00AE285F" w:rsidRPr="001C4A56" w:rsidRDefault="00AE285F" w:rsidP="00865D35">
      <w:pPr>
        <w:spacing w:before="120" w:line="360" w:lineRule="auto"/>
        <w:rPr>
          <w:rFonts w:asciiTheme="minorEastAsia" w:hAnsiTheme="minorEastAsia"/>
          <w:szCs w:val="21"/>
        </w:rPr>
      </w:pPr>
      <w:r w:rsidRPr="001C4A56">
        <w:rPr>
          <w:rFonts w:asciiTheme="minorEastAsia" w:hAnsiTheme="minorEastAsia" w:hint="eastAsia"/>
          <w:b/>
          <w:szCs w:val="21"/>
          <w:u w:val="single"/>
        </w:rPr>
        <w:t>报名时间</w:t>
      </w:r>
      <w:r w:rsidRPr="001C4A56">
        <w:rPr>
          <w:rFonts w:asciiTheme="minorEastAsia" w:hAnsiTheme="minorEastAsia" w:hint="eastAsia"/>
          <w:szCs w:val="21"/>
        </w:rPr>
        <w:t xml:space="preserve">： </w:t>
      </w:r>
      <w:r w:rsidR="00A11101">
        <w:rPr>
          <w:rFonts w:asciiTheme="minorEastAsia" w:hAnsiTheme="minorEastAsia" w:hint="eastAsia"/>
          <w:szCs w:val="21"/>
        </w:rPr>
        <w:t>3</w:t>
      </w:r>
      <w:r w:rsidRPr="001C4A56">
        <w:rPr>
          <w:rFonts w:asciiTheme="minorEastAsia" w:hAnsiTheme="minorEastAsia" w:hint="eastAsia"/>
          <w:szCs w:val="21"/>
        </w:rPr>
        <w:t>月 1</w:t>
      </w:r>
      <w:r w:rsidR="00A11101">
        <w:rPr>
          <w:rFonts w:asciiTheme="minorEastAsia" w:hAnsiTheme="minorEastAsia" w:hint="eastAsia"/>
          <w:szCs w:val="21"/>
        </w:rPr>
        <w:t>0</w:t>
      </w:r>
      <w:r w:rsidRPr="001C4A56">
        <w:rPr>
          <w:rFonts w:asciiTheme="minorEastAsia" w:hAnsiTheme="minorEastAsia" w:hint="eastAsia"/>
          <w:szCs w:val="21"/>
        </w:rPr>
        <w:t>日</w:t>
      </w:r>
      <w:r w:rsidR="00A11101">
        <w:rPr>
          <w:rFonts w:asciiTheme="minorEastAsia" w:hAnsiTheme="minorEastAsia" w:hint="eastAsia"/>
          <w:szCs w:val="21"/>
        </w:rPr>
        <w:t>至5月15日，额满为止</w:t>
      </w:r>
      <w:r w:rsidR="004F7DD5">
        <w:rPr>
          <w:rFonts w:asciiTheme="minorEastAsia" w:hAnsiTheme="minorEastAsia" w:hint="eastAsia"/>
          <w:szCs w:val="21"/>
        </w:rPr>
        <w:t xml:space="preserve"> </w:t>
      </w:r>
      <w:r w:rsidR="00BD2823">
        <w:rPr>
          <w:rFonts w:asciiTheme="minorEastAsia" w:hAnsiTheme="minorEastAsia" w:hint="eastAsia"/>
          <w:szCs w:val="21"/>
        </w:rPr>
        <w:t xml:space="preserve"> </w:t>
      </w:r>
      <w:r w:rsidR="00B84DFD">
        <w:rPr>
          <w:rFonts w:asciiTheme="minorEastAsia" w:hAnsiTheme="minorEastAsia" w:hint="eastAsia"/>
          <w:szCs w:val="21"/>
        </w:rPr>
        <w:t xml:space="preserve"> </w:t>
      </w:r>
    </w:p>
    <w:p w:rsidR="001E78FA" w:rsidRDefault="00AE285F" w:rsidP="00865D35">
      <w:pPr>
        <w:spacing w:before="240"/>
        <w:jc w:val="left"/>
        <w:rPr>
          <w:rFonts w:asciiTheme="minorEastAsia" w:hAnsiTheme="minorEastAsia"/>
          <w:bCs/>
          <w:color w:val="000000"/>
          <w:szCs w:val="21"/>
        </w:rPr>
      </w:pPr>
      <w:r w:rsidRPr="001C4A56">
        <w:rPr>
          <w:rFonts w:asciiTheme="minorEastAsia" w:hAnsiTheme="minorEastAsia" w:cs="Times New Roman" w:hint="eastAsia"/>
          <w:b/>
          <w:color w:val="333333"/>
          <w:szCs w:val="21"/>
          <w:u w:val="single"/>
        </w:rPr>
        <w:t>报名方式</w:t>
      </w:r>
      <w:r w:rsidRPr="001C4A56">
        <w:rPr>
          <w:rFonts w:asciiTheme="minorEastAsia" w:hAnsiTheme="minorEastAsia" w:cs="Times New Roman" w:hint="eastAsia"/>
          <w:color w:val="333333"/>
          <w:szCs w:val="21"/>
        </w:rPr>
        <w:t>：请将学习班报名</w:t>
      </w:r>
      <w:r w:rsidR="001E78FA">
        <w:rPr>
          <w:rFonts w:asciiTheme="minorEastAsia" w:hAnsiTheme="minorEastAsia" w:cs="Times New Roman" w:hint="eastAsia"/>
          <w:color w:val="333333"/>
          <w:szCs w:val="21"/>
        </w:rPr>
        <w:t>表</w:t>
      </w:r>
      <w:r w:rsidRPr="001C4A56">
        <w:rPr>
          <w:rFonts w:asciiTheme="minorEastAsia" w:hAnsiTheme="minorEastAsia" w:cs="Times New Roman" w:hint="eastAsia"/>
          <w:color w:val="333333"/>
          <w:szCs w:val="21"/>
        </w:rPr>
        <w:t>发送到邮箱：</w:t>
      </w:r>
      <w:hyperlink r:id="rId6" w:history="1">
        <w:r w:rsidRPr="001C4A56">
          <w:rPr>
            <w:rStyle w:val="a3"/>
            <w:rFonts w:asciiTheme="minorEastAsia" w:hAnsiTheme="minorEastAsia" w:cs="Times New Roman" w:hint="eastAsia"/>
            <w:szCs w:val="21"/>
          </w:rPr>
          <w:t>bdpedodent@126.com</w:t>
        </w:r>
      </w:hyperlink>
      <w:r w:rsidR="001E78FA">
        <w:rPr>
          <w:rFonts w:hint="eastAsia"/>
        </w:rPr>
        <w:t>(</w:t>
      </w:r>
      <w:r w:rsidR="001E78FA">
        <w:rPr>
          <w:rFonts w:hint="eastAsia"/>
        </w:rPr>
        <w:t>报名表见后</w:t>
      </w:r>
      <w:r w:rsidR="001E78FA">
        <w:rPr>
          <w:rFonts w:hint="eastAsia"/>
        </w:rPr>
        <w:t>)</w:t>
      </w:r>
      <w:r w:rsidRPr="001C4A56">
        <w:rPr>
          <w:rFonts w:asciiTheme="minorEastAsia" w:hAnsiTheme="minorEastAsia" w:cs="Times New Roman" w:hint="eastAsia"/>
          <w:szCs w:val="21"/>
        </w:rPr>
        <w:t>，</w:t>
      </w:r>
      <w:r w:rsidRPr="001C4A56">
        <w:rPr>
          <w:rFonts w:asciiTheme="minorEastAsia" w:hAnsiTheme="minorEastAsia" w:cs="Times New Roman" w:hint="eastAsia"/>
          <w:color w:val="333333"/>
          <w:szCs w:val="21"/>
        </w:rPr>
        <w:t>获得报名号后</w:t>
      </w:r>
      <w:r w:rsidRPr="001C4A56">
        <w:rPr>
          <w:rFonts w:asciiTheme="minorEastAsia" w:hAnsiTheme="minorEastAsia" w:cs="Times New Roman" w:hint="eastAsia"/>
          <w:b/>
          <w:color w:val="333333"/>
          <w:szCs w:val="21"/>
        </w:rPr>
        <w:t>5个工作日内</w:t>
      </w:r>
      <w:r w:rsidRPr="001C4A56">
        <w:rPr>
          <w:rFonts w:asciiTheme="minorEastAsia" w:hAnsiTheme="minorEastAsia" w:hint="eastAsia"/>
          <w:bCs/>
          <w:color w:val="000000"/>
          <w:szCs w:val="21"/>
        </w:rPr>
        <w:t>将学费汇款至以下账户</w:t>
      </w:r>
      <w:r w:rsidR="006E05B2">
        <w:rPr>
          <w:rFonts w:asciiTheme="minorEastAsia" w:hAnsiTheme="minorEastAsia" w:hint="eastAsia"/>
          <w:bCs/>
          <w:color w:val="000000"/>
          <w:szCs w:val="21"/>
        </w:rPr>
        <w:t>：</w:t>
      </w:r>
    </w:p>
    <w:p w:rsidR="006E05B2" w:rsidRDefault="00AE285F" w:rsidP="001E78FA">
      <w:pPr>
        <w:ind w:firstLineChars="1200" w:firstLine="2520"/>
        <w:jc w:val="left"/>
        <w:rPr>
          <w:rFonts w:asciiTheme="minorEastAsia" w:hAnsiTheme="minorEastAsia" w:cs="Times New Roman"/>
          <w:color w:val="333333"/>
          <w:szCs w:val="21"/>
        </w:rPr>
      </w:pPr>
      <w:r w:rsidRPr="001C4A56">
        <w:rPr>
          <w:rFonts w:asciiTheme="minorEastAsia" w:hAnsiTheme="minorEastAsia" w:cs="Times New Roman" w:hint="eastAsia"/>
          <w:color w:val="333333"/>
          <w:szCs w:val="21"/>
        </w:rPr>
        <w:t>户名：北京大学口腔医院</w:t>
      </w:r>
      <w:r w:rsidR="006E05B2">
        <w:rPr>
          <w:rFonts w:asciiTheme="minorEastAsia" w:hAnsiTheme="minorEastAsia" w:cs="Times New Roman"/>
          <w:color w:val="333333"/>
          <w:szCs w:val="21"/>
        </w:rPr>
        <w:t xml:space="preserve"> </w:t>
      </w:r>
    </w:p>
    <w:p w:rsidR="006E05B2" w:rsidRDefault="00AE285F" w:rsidP="006E05B2">
      <w:pPr>
        <w:ind w:firstLineChars="1200" w:firstLine="2520"/>
        <w:jc w:val="left"/>
        <w:rPr>
          <w:rFonts w:asciiTheme="minorEastAsia" w:hAnsiTheme="minorEastAsia" w:cs="Times New Roman"/>
          <w:color w:val="333333"/>
          <w:szCs w:val="21"/>
        </w:rPr>
      </w:pPr>
      <w:r w:rsidRPr="001C4A56">
        <w:rPr>
          <w:rFonts w:asciiTheme="minorEastAsia" w:hAnsiTheme="minorEastAsia" w:cs="Times New Roman" w:hint="eastAsia"/>
          <w:color w:val="333333"/>
          <w:szCs w:val="21"/>
        </w:rPr>
        <w:t>账号：</w:t>
      </w:r>
      <w:r w:rsidRPr="001C4A56">
        <w:rPr>
          <w:rFonts w:asciiTheme="minorEastAsia" w:hAnsiTheme="minorEastAsia" w:cs="Times New Roman"/>
          <w:color w:val="333333"/>
          <w:szCs w:val="21"/>
        </w:rPr>
        <w:t>0200007609089118019</w:t>
      </w:r>
      <w:r w:rsidRPr="001C4A56">
        <w:rPr>
          <w:rFonts w:asciiTheme="minorEastAsia" w:hAnsiTheme="minorEastAsia" w:cs="Times New Roman" w:hint="eastAsia"/>
          <w:color w:val="333333"/>
          <w:szCs w:val="21"/>
        </w:rPr>
        <w:t xml:space="preserve"> </w:t>
      </w:r>
      <w:r w:rsidR="00A252AB">
        <w:rPr>
          <w:rFonts w:asciiTheme="minorEastAsia" w:hAnsiTheme="minorEastAsia" w:cs="Times New Roman" w:hint="eastAsia"/>
          <w:color w:val="333333"/>
          <w:szCs w:val="21"/>
        </w:rPr>
        <w:t xml:space="preserve">  </w:t>
      </w:r>
    </w:p>
    <w:p w:rsidR="00AE285F" w:rsidRPr="00A252AB" w:rsidRDefault="00AE285F" w:rsidP="006E05B2">
      <w:pPr>
        <w:ind w:firstLineChars="1200" w:firstLine="2520"/>
        <w:jc w:val="left"/>
        <w:rPr>
          <w:rFonts w:asciiTheme="minorEastAsia" w:hAnsiTheme="minorEastAsia" w:cs="Times New Roman"/>
          <w:color w:val="333333"/>
          <w:szCs w:val="21"/>
        </w:rPr>
      </w:pPr>
      <w:r w:rsidRPr="00A252AB">
        <w:rPr>
          <w:rFonts w:asciiTheme="minorEastAsia" w:hAnsiTheme="minorEastAsia" w:cs="Times New Roman" w:hint="eastAsia"/>
          <w:color w:val="333333"/>
          <w:szCs w:val="21"/>
        </w:rPr>
        <w:t>开户行：工商银行紫竹院分理处</w:t>
      </w:r>
    </w:p>
    <w:p w:rsidR="00AE285F" w:rsidRPr="001C4A56" w:rsidRDefault="00AE285F" w:rsidP="00AE285F">
      <w:pPr>
        <w:spacing w:before="120"/>
        <w:ind w:firstLineChars="200" w:firstLine="420"/>
        <w:rPr>
          <w:rFonts w:asciiTheme="minorEastAsia" w:hAnsiTheme="minorEastAsia" w:cs="Times New Roman"/>
          <w:color w:val="333333"/>
          <w:szCs w:val="21"/>
        </w:rPr>
      </w:pPr>
      <w:r w:rsidRPr="001C4A56">
        <w:rPr>
          <w:rFonts w:asciiTheme="minorEastAsia" w:hAnsiTheme="minorEastAsia" w:cs="Times New Roman" w:hint="eastAsia"/>
          <w:color w:val="333333"/>
          <w:szCs w:val="21"/>
        </w:rPr>
        <w:t>汇款时请注明</w:t>
      </w:r>
      <w:r w:rsidRPr="001C4A56">
        <w:rPr>
          <w:rFonts w:asciiTheme="minorEastAsia" w:hAnsiTheme="minorEastAsia" w:cs="Times New Roman" w:hint="eastAsia"/>
          <w:b/>
          <w:color w:val="333333"/>
          <w:szCs w:val="21"/>
        </w:rPr>
        <w:t>“报名号+姓名”</w:t>
      </w:r>
      <w:r w:rsidRPr="001C4A56">
        <w:rPr>
          <w:rFonts w:asciiTheme="minorEastAsia" w:hAnsiTheme="minorEastAsia" w:cs="Times New Roman" w:hint="eastAsia"/>
          <w:color w:val="333333"/>
          <w:szCs w:val="21"/>
        </w:rPr>
        <w:t>，保存好交费存根，报到时出示并换取正式发票。如果因故不能及时汇款，请与组织者联系，否则报名号作废，不再保留位置。</w:t>
      </w:r>
    </w:p>
    <w:p w:rsidR="00AE285F" w:rsidRPr="001C4A56" w:rsidRDefault="00AE285F" w:rsidP="00AE285F">
      <w:pPr>
        <w:spacing w:before="120"/>
        <w:ind w:firstLineChars="200" w:firstLine="420"/>
        <w:rPr>
          <w:rFonts w:asciiTheme="minorEastAsia" w:hAnsiTheme="minorEastAsia" w:cs="Times New Roman"/>
          <w:color w:val="333333"/>
          <w:szCs w:val="21"/>
        </w:rPr>
      </w:pPr>
      <w:r w:rsidRPr="001C4A56">
        <w:rPr>
          <w:rFonts w:asciiTheme="minorEastAsia" w:hAnsiTheme="minorEastAsia" w:cs="Times New Roman" w:hint="eastAsia"/>
          <w:color w:val="333333"/>
          <w:szCs w:val="21"/>
        </w:rPr>
        <w:t>联系电话：</w:t>
      </w:r>
      <w:r w:rsidRPr="001C4A56">
        <w:rPr>
          <w:rFonts w:asciiTheme="minorEastAsia" w:hAnsiTheme="minorEastAsia" w:cs="Times New Roman"/>
          <w:color w:val="333333"/>
          <w:szCs w:val="21"/>
        </w:rPr>
        <w:t>010-82195520,</w:t>
      </w:r>
      <w:r w:rsidRPr="001C4A56">
        <w:rPr>
          <w:rFonts w:asciiTheme="minorEastAsia" w:hAnsiTheme="minorEastAsia" w:cs="Times New Roman" w:hint="eastAsia"/>
          <w:color w:val="333333"/>
          <w:szCs w:val="21"/>
        </w:rPr>
        <w:t>联系人：刘志萍</w:t>
      </w:r>
    </w:p>
    <w:p w:rsidR="006E05B2" w:rsidRDefault="00AE285F" w:rsidP="00AE285F">
      <w:pPr>
        <w:spacing w:before="120"/>
        <w:rPr>
          <w:rFonts w:asciiTheme="minorEastAsia" w:hAnsiTheme="minorEastAsia"/>
          <w:szCs w:val="21"/>
        </w:rPr>
      </w:pPr>
      <w:r w:rsidRPr="001C4A56">
        <w:rPr>
          <w:rFonts w:asciiTheme="minorEastAsia" w:hAnsiTheme="minorEastAsia" w:hint="eastAsia"/>
          <w:b/>
          <w:szCs w:val="21"/>
          <w:u w:val="single"/>
        </w:rPr>
        <w:t>报到及培训地点</w:t>
      </w:r>
      <w:r w:rsidRPr="001C4A56">
        <w:rPr>
          <w:rFonts w:asciiTheme="minorEastAsia" w:hAnsiTheme="minorEastAsia" w:hint="eastAsia"/>
          <w:szCs w:val="21"/>
        </w:rPr>
        <w:t>：北京大学口腔医院教学基地第一实习室（第一门诊部西门院内）</w:t>
      </w:r>
    </w:p>
    <w:p w:rsidR="00AE285F" w:rsidRPr="001C4A56" w:rsidRDefault="00AE285F" w:rsidP="006E05B2">
      <w:pPr>
        <w:ind w:firstLineChars="800" w:firstLine="1680"/>
        <w:rPr>
          <w:rFonts w:asciiTheme="minorEastAsia" w:hAnsiTheme="minorEastAsia"/>
          <w:szCs w:val="21"/>
        </w:rPr>
      </w:pPr>
      <w:r w:rsidRPr="001C4A56">
        <w:rPr>
          <w:rFonts w:asciiTheme="minorEastAsia" w:hAnsiTheme="minorEastAsia" w:hint="eastAsia"/>
          <w:szCs w:val="21"/>
        </w:rPr>
        <w:t>地址：北京市西城区西黄城根北街10号(西门)</w:t>
      </w:r>
    </w:p>
    <w:p w:rsidR="00AE285F" w:rsidRPr="001C4A56" w:rsidRDefault="00AE285F" w:rsidP="00AE285F">
      <w:pPr>
        <w:spacing w:before="240"/>
        <w:rPr>
          <w:rFonts w:asciiTheme="minorEastAsia" w:hAnsiTheme="minorEastAsia"/>
          <w:szCs w:val="21"/>
        </w:rPr>
      </w:pPr>
      <w:r w:rsidRPr="001C4A56">
        <w:rPr>
          <w:rFonts w:asciiTheme="minorEastAsia" w:hAnsiTheme="minorEastAsia" w:hint="eastAsia"/>
          <w:b/>
          <w:szCs w:val="21"/>
          <w:u w:val="single"/>
        </w:rPr>
        <w:t>报到时间</w:t>
      </w:r>
      <w:r w:rsidRPr="001C4A56">
        <w:rPr>
          <w:rFonts w:asciiTheme="minorEastAsia" w:hAnsiTheme="minorEastAsia" w:hint="eastAsia"/>
          <w:szCs w:val="21"/>
        </w:rPr>
        <w:t>：2</w:t>
      </w:r>
      <w:r w:rsidRPr="001C4A56">
        <w:rPr>
          <w:rFonts w:asciiTheme="minorEastAsia" w:hAnsiTheme="minorEastAsia"/>
          <w:szCs w:val="21"/>
        </w:rPr>
        <w:t>0</w:t>
      </w:r>
      <w:r w:rsidRPr="001C4A56">
        <w:rPr>
          <w:rFonts w:asciiTheme="minorEastAsia" w:hAnsiTheme="minorEastAsia" w:hint="eastAsia"/>
          <w:szCs w:val="21"/>
        </w:rPr>
        <w:t>18年</w:t>
      </w:r>
      <w:r w:rsidR="001C4A56">
        <w:rPr>
          <w:rFonts w:asciiTheme="minorEastAsia" w:hAnsiTheme="minorEastAsia" w:hint="eastAsia"/>
          <w:szCs w:val="21"/>
        </w:rPr>
        <w:t>5</w:t>
      </w:r>
      <w:r w:rsidRPr="001C4A56">
        <w:rPr>
          <w:rFonts w:asciiTheme="minorEastAsia" w:hAnsiTheme="minorEastAsia" w:hint="eastAsia"/>
          <w:szCs w:val="21"/>
        </w:rPr>
        <w:t xml:space="preserve">月 </w:t>
      </w:r>
      <w:r w:rsidR="001C4A56">
        <w:rPr>
          <w:rFonts w:asciiTheme="minorEastAsia" w:hAnsiTheme="minorEastAsia" w:hint="eastAsia"/>
          <w:szCs w:val="21"/>
        </w:rPr>
        <w:t>11</w:t>
      </w:r>
      <w:r w:rsidRPr="001C4A56">
        <w:rPr>
          <w:rFonts w:asciiTheme="minorEastAsia" w:hAnsiTheme="minorEastAsia" w:hint="eastAsia"/>
          <w:szCs w:val="21"/>
        </w:rPr>
        <w:t>日</w:t>
      </w:r>
      <w:r w:rsidR="001C4A56">
        <w:rPr>
          <w:rFonts w:asciiTheme="minorEastAsia" w:hAnsiTheme="minorEastAsia" w:hint="eastAsia"/>
          <w:szCs w:val="21"/>
        </w:rPr>
        <w:t>（</w:t>
      </w:r>
      <w:r w:rsidR="001C4A56" w:rsidRPr="001C4A56">
        <w:rPr>
          <w:rFonts w:asciiTheme="minorEastAsia" w:hAnsiTheme="minorEastAsia" w:hint="eastAsia"/>
          <w:szCs w:val="21"/>
        </w:rPr>
        <w:t>Ⅰ期</w:t>
      </w:r>
      <w:r w:rsidR="001C4A56">
        <w:rPr>
          <w:rFonts w:asciiTheme="minorEastAsia" w:hAnsiTheme="minorEastAsia" w:hint="eastAsia"/>
          <w:szCs w:val="21"/>
        </w:rPr>
        <w:t>）和6月1</w:t>
      </w:r>
      <w:r w:rsidRPr="001C4A56">
        <w:rPr>
          <w:rFonts w:asciiTheme="minorEastAsia" w:hAnsiTheme="minorEastAsia" w:hint="eastAsia"/>
          <w:szCs w:val="21"/>
        </w:rPr>
        <w:t>日</w:t>
      </w:r>
      <w:r w:rsidR="001C4A56" w:rsidRPr="001C4A56">
        <w:rPr>
          <w:rFonts w:asciiTheme="minorEastAsia" w:hAnsiTheme="minorEastAsia" w:hint="eastAsia"/>
          <w:szCs w:val="21"/>
        </w:rPr>
        <w:t>（Ⅱ期）</w:t>
      </w:r>
      <w:r w:rsidRPr="001C4A56">
        <w:rPr>
          <w:rFonts w:asciiTheme="minorEastAsia" w:hAnsiTheme="minorEastAsia" w:hint="eastAsia"/>
          <w:szCs w:val="21"/>
        </w:rPr>
        <w:t>上午7:30-8:50</w:t>
      </w:r>
    </w:p>
    <w:p w:rsidR="00AE285F" w:rsidRDefault="00AE285F" w:rsidP="00A252AB">
      <w:pPr>
        <w:spacing w:before="120"/>
        <w:rPr>
          <w:rFonts w:asciiTheme="minorEastAsia" w:hAnsiTheme="minorEastAsia" w:cs="宋体"/>
          <w:color w:val="000000"/>
          <w:kern w:val="0"/>
          <w:sz w:val="20"/>
          <w:szCs w:val="20"/>
        </w:rPr>
      </w:pPr>
      <w:r w:rsidRPr="001C4A56">
        <w:rPr>
          <w:rFonts w:asciiTheme="minorEastAsia" w:hAnsiTheme="minorEastAsia" w:hint="eastAsia"/>
          <w:b/>
          <w:szCs w:val="21"/>
          <w:u w:val="single"/>
        </w:rPr>
        <w:t>食宿交通</w:t>
      </w:r>
      <w:r w:rsidRPr="001C4A56">
        <w:rPr>
          <w:rFonts w:asciiTheme="minorEastAsia" w:hAnsiTheme="minorEastAsia" w:cs="宋体" w:hint="eastAsia"/>
          <w:color w:val="000000"/>
          <w:kern w:val="0"/>
          <w:szCs w:val="21"/>
        </w:rPr>
        <w:t>:</w:t>
      </w:r>
      <w:r w:rsidR="003D3547">
        <w:rPr>
          <w:rFonts w:asciiTheme="minorEastAsia" w:hAnsiTheme="minorEastAsia" w:cs="宋体" w:hint="eastAsia"/>
          <w:color w:val="000000"/>
          <w:kern w:val="0"/>
          <w:szCs w:val="21"/>
        </w:rPr>
        <w:t xml:space="preserve"> </w:t>
      </w:r>
      <w:r w:rsidRPr="001C4A56">
        <w:rPr>
          <w:rFonts w:asciiTheme="minorEastAsia" w:hAnsiTheme="minorEastAsia" w:cs="宋体" w:hint="eastAsia"/>
          <w:color w:val="000000"/>
          <w:kern w:val="0"/>
          <w:szCs w:val="21"/>
        </w:rPr>
        <w:t>费用自理。北大口腔医院第一门诊部（周边住宿：汉庭酒店（北京北海公园店）、</w:t>
      </w:r>
      <w:proofErr w:type="gramStart"/>
      <w:r w:rsidRPr="001C4A56">
        <w:rPr>
          <w:rFonts w:asciiTheme="minorEastAsia" w:hAnsiTheme="minorEastAsia" w:cs="宋体" w:hint="eastAsia"/>
          <w:color w:val="000000"/>
          <w:kern w:val="0"/>
          <w:szCs w:val="21"/>
        </w:rPr>
        <w:t>福满铭泰</w:t>
      </w:r>
      <w:proofErr w:type="gramEnd"/>
      <w:r w:rsidRPr="001C4A56">
        <w:rPr>
          <w:rFonts w:asciiTheme="minorEastAsia" w:hAnsiTheme="minorEastAsia" w:cs="宋体" w:hint="eastAsia"/>
          <w:color w:val="000000"/>
          <w:kern w:val="0"/>
          <w:szCs w:val="21"/>
        </w:rPr>
        <w:t>宾馆（</w:t>
      </w:r>
      <w:proofErr w:type="gramStart"/>
      <w:r w:rsidRPr="001C4A56">
        <w:rPr>
          <w:rFonts w:asciiTheme="minorEastAsia" w:hAnsiTheme="minorEastAsia" w:cs="宋体" w:hint="eastAsia"/>
          <w:color w:val="000000"/>
          <w:kern w:val="0"/>
          <w:szCs w:val="21"/>
        </w:rPr>
        <w:t>西四东</w:t>
      </w:r>
      <w:proofErr w:type="gramEnd"/>
      <w:r w:rsidRPr="001C4A56">
        <w:rPr>
          <w:rFonts w:asciiTheme="minorEastAsia" w:hAnsiTheme="minorEastAsia" w:cs="宋体" w:hint="eastAsia"/>
          <w:color w:val="000000"/>
          <w:kern w:val="0"/>
          <w:szCs w:val="21"/>
        </w:rPr>
        <w:t>大街店）、七天连锁（北海公园店）等；</w:t>
      </w:r>
      <w:r w:rsidRPr="001C4A56">
        <w:rPr>
          <w:rFonts w:asciiTheme="minorEastAsia" w:hAnsiTheme="minorEastAsia" w:cs="宋体" w:hint="eastAsia"/>
          <w:color w:val="000000"/>
          <w:kern w:val="0"/>
          <w:sz w:val="20"/>
          <w:szCs w:val="20"/>
        </w:rPr>
        <w:t>地铁4号线(</w:t>
      </w:r>
      <w:proofErr w:type="gramStart"/>
      <w:r w:rsidRPr="001C4A56">
        <w:rPr>
          <w:rFonts w:asciiTheme="minorEastAsia" w:hAnsiTheme="minorEastAsia" w:cs="宋体" w:hint="eastAsia"/>
          <w:color w:val="000000"/>
          <w:kern w:val="0"/>
          <w:sz w:val="20"/>
          <w:szCs w:val="20"/>
        </w:rPr>
        <w:t>西四站</w:t>
      </w:r>
      <w:proofErr w:type="gramEnd"/>
      <w:r w:rsidRPr="001C4A56">
        <w:rPr>
          <w:rFonts w:asciiTheme="minorEastAsia" w:hAnsiTheme="minorEastAsia" w:cs="宋体" w:hint="eastAsia"/>
          <w:color w:val="000000"/>
          <w:kern w:val="0"/>
          <w:sz w:val="20"/>
          <w:szCs w:val="20"/>
        </w:rPr>
        <w:t>下车，</w:t>
      </w:r>
      <w:r w:rsidRPr="001C4A56">
        <w:rPr>
          <w:rFonts w:asciiTheme="minorEastAsia" w:hAnsiTheme="minorEastAsia" w:cs="宋体" w:hint="eastAsia"/>
          <w:color w:val="000000"/>
          <w:kern w:val="0"/>
          <w:sz w:val="20"/>
          <w:szCs w:val="20"/>
          <w:highlight w:val="green"/>
        </w:rPr>
        <w:t>B出口</w:t>
      </w:r>
      <w:r w:rsidRPr="001C4A56">
        <w:rPr>
          <w:rFonts w:asciiTheme="minorEastAsia" w:hAnsiTheme="minorEastAsia" w:cs="宋体" w:hint="eastAsia"/>
          <w:color w:val="000000"/>
          <w:kern w:val="0"/>
          <w:sz w:val="20"/>
          <w:szCs w:val="20"/>
        </w:rPr>
        <w:t>，出来左转30米至交通信号灯再左转（向东）直行即可)。公交车：101路、102路，103路，124路，612路，685路，西四路口东站下</w:t>
      </w:r>
    </w:p>
    <w:p w:rsidR="00A252AB" w:rsidRDefault="00A252AB" w:rsidP="00A252AB">
      <w:pPr>
        <w:spacing w:before="120"/>
        <w:rPr>
          <w:rFonts w:asciiTheme="minorEastAsia" w:hAnsiTheme="minorEastAsia" w:cs="宋体"/>
          <w:color w:val="000000"/>
          <w:kern w:val="0"/>
          <w:sz w:val="20"/>
          <w:szCs w:val="20"/>
        </w:rPr>
      </w:pPr>
    </w:p>
    <w:p w:rsidR="00865D35" w:rsidRPr="00A252AB" w:rsidRDefault="00865D35" w:rsidP="00A252AB">
      <w:pPr>
        <w:spacing w:before="120"/>
        <w:rPr>
          <w:rFonts w:asciiTheme="minorEastAsia" w:hAnsiTheme="minorEastAsia" w:cs="宋体"/>
          <w:color w:val="000000"/>
          <w:kern w:val="0"/>
          <w:sz w:val="20"/>
          <w:szCs w:val="20"/>
        </w:rPr>
      </w:pPr>
    </w:p>
    <w:p w:rsidR="00AE285F" w:rsidRDefault="00080330" w:rsidP="00AE285F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北京大学口腔医</w:t>
      </w:r>
      <w:r w:rsidR="00AE285F" w:rsidRPr="001C4A56">
        <w:rPr>
          <w:rFonts w:asciiTheme="minorEastAsia" w:hAnsiTheme="minorEastAsia" w:hint="eastAsia"/>
          <w:szCs w:val="21"/>
        </w:rPr>
        <w:t>院儿童口腔科</w:t>
      </w:r>
    </w:p>
    <w:p w:rsidR="00A252AB" w:rsidRPr="00A252AB" w:rsidRDefault="00A252AB" w:rsidP="00AE285F">
      <w:pPr>
        <w:jc w:val="right"/>
        <w:rPr>
          <w:rFonts w:asciiTheme="minorEastAsia" w:hAnsiTheme="minorEastAsia"/>
          <w:szCs w:val="21"/>
        </w:rPr>
      </w:pPr>
    </w:p>
    <w:p w:rsidR="00A02ADC" w:rsidRDefault="00AE285F" w:rsidP="00AE285F">
      <w:pPr>
        <w:jc w:val="right"/>
        <w:rPr>
          <w:rFonts w:asciiTheme="minorEastAsia" w:hAnsiTheme="minorEastAsia"/>
          <w:szCs w:val="21"/>
        </w:rPr>
      </w:pPr>
      <w:r w:rsidRPr="001C4A56">
        <w:rPr>
          <w:rFonts w:asciiTheme="minorEastAsia" w:hAnsiTheme="minorEastAsia" w:hint="eastAsia"/>
          <w:szCs w:val="21"/>
        </w:rPr>
        <w:t xml:space="preserve">                                           </w:t>
      </w:r>
      <w:r w:rsidRPr="001C4A56">
        <w:rPr>
          <w:rFonts w:asciiTheme="minorEastAsia" w:hAnsiTheme="minorEastAsia"/>
          <w:szCs w:val="21"/>
        </w:rPr>
        <w:t>20</w:t>
      </w:r>
      <w:r w:rsidRPr="001C4A56">
        <w:rPr>
          <w:rFonts w:asciiTheme="minorEastAsia" w:hAnsiTheme="minorEastAsia" w:hint="eastAsia"/>
          <w:szCs w:val="21"/>
        </w:rPr>
        <w:t>18年</w:t>
      </w:r>
      <w:r w:rsidR="00B9430E">
        <w:rPr>
          <w:rFonts w:asciiTheme="minorEastAsia" w:hAnsiTheme="minorEastAsia" w:hint="eastAsia"/>
          <w:szCs w:val="21"/>
        </w:rPr>
        <w:t>2</w:t>
      </w:r>
      <w:r w:rsidRPr="001C4A56">
        <w:rPr>
          <w:rFonts w:asciiTheme="minorEastAsia" w:hAnsiTheme="minorEastAsia" w:hint="eastAsia"/>
          <w:szCs w:val="21"/>
        </w:rPr>
        <w:t>月</w:t>
      </w:r>
      <w:r w:rsidR="00B9430E">
        <w:rPr>
          <w:rFonts w:asciiTheme="minorEastAsia" w:hAnsiTheme="minorEastAsia" w:hint="eastAsia"/>
          <w:szCs w:val="21"/>
        </w:rPr>
        <w:t>26</w:t>
      </w:r>
      <w:r w:rsidRPr="001C4A56">
        <w:rPr>
          <w:rFonts w:asciiTheme="minorEastAsia" w:hAnsiTheme="minorEastAsia" w:hint="eastAsia"/>
          <w:szCs w:val="21"/>
        </w:rPr>
        <w:t>日</w:t>
      </w:r>
    </w:p>
    <w:p w:rsidR="00865D35" w:rsidRDefault="00865D35" w:rsidP="00865D35">
      <w:pPr>
        <w:spacing w:line="276" w:lineRule="auto"/>
        <w:jc w:val="center"/>
        <w:rPr>
          <w:rFonts w:ascii="华文宋体" w:eastAsia="华文宋体" w:hAnsi="华文宋体" w:cs="黑体"/>
          <w:sz w:val="32"/>
          <w:szCs w:val="30"/>
          <w:lang w:val="zh-TW"/>
        </w:rPr>
      </w:pPr>
    </w:p>
    <w:p w:rsidR="00865D35" w:rsidRDefault="00865D35" w:rsidP="003D3547">
      <w:pPr>
        <w:spacing w:line="360" w:lineRule="auto"/>
        <w:ind w:right="-507"/>
        <w:jc w:val="left"/>
        <w:rPr>
          <w:rFonts w:asciiTheme="majorEastAsia" w:eastAsiaTheme="majorEastAsia" w:hAnsiTheme="majorEastAsia"/>
          <w:b/>
          <w:sz w:val="24"/>
          <w:szCs w:val="21"/>
        </w:rPr>
      </w:pPr>
      <w:r w:rsidRPr="00543226">
        <w:rPr>
          <w:rFonts w:asciiTheme="majorEastAsia" w:eastAsiaTheme="majorEastAsia" w:hAnsiTheme="majorEastAsia" w:hint="eastAsia"/>
          <w:b/>
          <w:sz w:val="24"/>
          <w:szCs w:val="21"/>
        </w:rPr>
        <w:t>北京大学2018年“</w:t>
      </w:r>
      <w:r w:rsidRPr="00543226">
        <w:rPr>
          <w:rFonts w:asciiTheme="majorEastAsia" w:eastAsiaTheme="majorEastAsia" w:hAnsiTheme="majorEastAsia" w:cs="宋体"/>
          <w:b/>
          <w:kern w:val="0"/>
          <w:sz w:val="24"/>
          <w:szCs w:val="21"/>
        </w:rPr>
        <w:t>儿童口腔科</w:t>
      </w:r>
      <w:r w:rsidRPr="00543226">
        <w:rPr>
          <w:rFonts w:asciiTheme="majorEastAsia" w:eastAsiaTheme="majorEastAsia" w:hAnsiTheme="majorEastAsia" w:cs="宋体" w:hint="eastAsia"/>
          <w:b/>
          <w:kern w:val="0"/>
          <w:sz w:val="24"/>
          <w:szCs w:val="21"/>
        </w:rPr>
        <w:t>临床技术操作与病例解析</w:t>
      </w:r>
      <w:r>
        <w:rPr>
          <w:rFonts w:asciiTheme="majorEastAsia" w:eastAsiaTheme="majorEastAsia" w:hAnsiTheme="majorEastAsia" w:cs="宋体" w:hint="eastAsia"/>
          <w:b/>
          <w:kern w:val="0"/>
          <w:sz w:val="24"/>
          <w:szCs w:val="21"/>
        </w:rPr>
        <w:t>培训班</w:t>
      </w:r>
      <w:r w:rsidRPr="00543226">
        <w:rPr>
          <w:rFonts w:asciiTheme="majorEastAsia" w:eastAsiaTheme="majorEastAsia" w:hAnsiTheme="majorEastAsia" w:hint="eastAsia"/>
          <w:b/>
          <w:sz w:val="24"/>
          <w:szCs w:val="21"/>
        </w:rPr>
        <w:t>”报名表</w:t>
      </w:r>
    </w:p>
    <w:tbl>
      <w:tblPr>
        <w:tblW w:w="9086" w:type="dxa"/>
        <w:jc w:val="center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5"/>
        <w:gridCol w:w="709"/>
        <w:gridCol w:w="992"/>
        <w:gridCol w:w="709"/>
        <w:gridCol w:w="992"/>
        <w:gridCol w:w="709"/>
        <w:gridCol w:w="850"/>
        <w:gridCol w:w="2126"/>
        <w:gridCol w:w="1134"/>
      </w:tblGrid>
      <w:tr w:rsidR="00865D35" w:rsidRPr="000461CD" w:rsidTr="004442DF">
        <w:trPr>
          <w:trHeight w:val="563"/>
          <w:jc w:val="center"/>
        </w:trPr>
        <w:tc>
          <w:tcPr>
            <w:tcW w:w="865" w:type="dxa"/>
            <w:shd w:val="clear" w:color="000000" w:fill="FFFFFF" w:themeFill="background1"/>
            <w:noWrap/>
            <w:vAlign w:val="center"/>
            <w:hideMark/>
          </w:tcPr>
          <w:p w:rsidR="00865D35" w:rsidRPr="003D3547" w:rsidRDefault="00865D35" w:rsidP="004442DF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sz w:val="22"/>
                <w:szCs w:val="21"/>
              </w:rPr>
            </w:pPr>
            <w:r w:rsidRPr="003D3547">
              <w:rPr>
                <w:rFonts w:ascii="宋体" w:eastAsia="宋体" w:hAnsi="宋体" w:cs="Times New Roman" w:hint="eastAsia"/>
                <w:b/>
                <w:sz w:val="22"/>
                <w:szCs w:val="21"/>
              </w:rPr>
              <w:t>姓名</w:t>
            </w:r>
          </w:p>
        </w:tc>
        <w:tc>
          <w:tcPr>
            <w:tcW w:w="709" w:type="dxa"/>
            <w:shd w:val="clear" w:color="000000" w:fill="FFFFFF" w:themeFill="background1"/>
            <w:noWrap/>
            <w:vAlign w:val="center"/>
            <w:hideMark/>
          </w:tcPr>
          <w:p w:rsidR="00865D35" w:rsidRPr="003D3547" w:rsidRDefault="00865D35" w:rsidP="004442DF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sz w:val="22"/>
                <w:szCs w:val="21"/>
              </w:rPr>
            </w:pPr>
            <w:r w:rsidRPr="003D3547">
              <w:rPr>
                <w:rFonts w:ascii="宋体" w:eastAsia="宋体" w:hAnsi="宋体" w:cs="Times New Roman" w:hint="eastAsia"/>
                <w:b/>
                <w:sz w:val="22"/>
                <w:szCs w:val="21"/>
              </w:rPr>
              <w:t>性别</w:t>
            </w:r>
          </w:p>
        </w:tc>
        <w:tc>
          <w:tcPr>
            <w:tcW w:w="992" w:type="dxa"/>
            <w:shd w:val="clear" w:color="000000" w:fill="FFFFFF" w:themeFill="background1"/>
            <w:noWrap/>
            <w:vAlign w:val="center"/>
            <w:hideMark/>
          </w:tcPr>
          <w:p w:rsidR="00865D35" w:rsidRPr="003D3547" w:rsidRDefault="00865D35" w:rsidP="004442DF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sz w:val="22"/>
                <w:szCs w:val="21"/>
              </w:rPr>
            </w:pPr>
            <w:r w:rsidRPr="003D3547">
              <w:rPr>
                <w:rFonts w:ascii="宋体" w:eastAsia="宋体" w:hAnsi="宋体" w:cs="Times New Roman" w:hint="eastAsia"/>
                <w:b/>
                <w:sz w:val="22"/>
                <w:szCs w:val="21"/>
              </w:rPr>
              <w:t>民族</w:t>
            </w:r>
          </w:p>
        </w:tc>
        <w:tc>
          <w:tcPr>
            <w:tcW w:w="709" w:type="dxa"/>
            <w:shd w:val="clear" w:color="000000" w:fill="FFFFFF" w:themeFill="background1"/>
            <w:noWrap/>
            <w:vAlign w:val="center"/>
            <w:hideMark/>
          </w:tcPr>
          <w:p w:rsidR="00865D35" w:rsidRPr="003D3547" w:rsidRDefault="00865D35" w:rsidP="004442DF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sz w:val="22"/>
                <w:szCs w:val="21"/>
              </w:rPr>
            </w:pPr>
            <w:r w:rsidRPr="003D3547">
              <w:rPr>
                <w:rFonts w:ascii="宋体" w:eastAsia="宋体" w:hAnsi="宋体" w:cs="Times New Roman" w:hint="eastAsia"/>
                <w:b/>
                <w:sz w:val="22"/>
                <w:szCs w:val="21"/>
              </w:rPr>
              <w:t>年龄</w:t>
            </w:r>
          </w:p>
        </w:tc>
        <w:tc>
          <w:tcPr>
            <w:tcW w:w="992" w:type="dxa"/>
            <w:shd w:val="clear" w:color="000000" w:fill="FFFFFF" w:themeFill="background1"/>
            <w:noWrap/>
            <w:vAlign w:val="center"/>
            <w:hideMark/>
          </w:tcPr>
          <w:p w:rsidR="00865D35" w:rsidRPr="003D3547" w:rsidRDefault="00865D35" w:rsidP="004442DF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sz w:val="22"/>
                <w:szCs w:val="21"/>
              </w:rPr>
            </w:pPr>
            <w:r w:rsidRPr="003D3547">
              <w:rPr>
                <w:rFonts w:ascii="宋体" w:eastAsia="宋体" w:hAnsi="宋体" w:cs="Times New Roman" w:hint="eastAsia"/>
                <w:b/>
                <w:sz w:val="22"/>
                <w:szCs w:val="21"/>
              </w:rPr>
              <w:t>职称</w:t>
            </w:r>
          </w:p>
        </w:tc>
        <w:tc>
          <w:tcPr>
            <w:tcW w:w="709" w:type="dxa"/>
            <w:shd w:val="clear" w:color="000000" w:fill="FFFFFF" w:themeFill="background1"/>
            <w:noWrap/>
            <w:vAlign w:val="center"/>
            <w:hideMark/>
          </w:tcPr>
          <w:p w:rsidR="00865D35" w:rsidRPr="003D3547" w:rsidRDefault="00865D35" w:rsidP="004442DF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sz w:val="22"/>
                <w:szCs w:val="21"/>
              </w:rPr>
            </w:pPr>
            <w:r w:rsidRPr="003D3547">
              <w:rPr>
                <w:rFonts w:ascii="宋体" w:eastAsia="宋体" w:hAnsi="宋体" w:cs="Times New Roman" w:hint="eastAsia"/>
                <w:b/>
                <w:sz w:val="22"/>
                <w:szCs w:val="21"/>
              </w:rPr>
              <w:t>最高</w:t>
            </w:r>
          </w:p>
          <w:p w:rsidR="00865D35" w:rsidRPr="003D3547" w:rsidRDefault="00865D35" w:rsidP="004442DF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sz w:val="22"/>
                <w:szCs w:val="21"/>
              </w:rPr>
            </w:pPr>
            <w:r w:rsidRPr="003D3547">
              <w:rPr>
                <w:rFonts w:ascii="宋体" w:eastAsia="宋体" w:hAnsi="宋体" w:cs="Times New Roman" w:hint="eastAsia"/>
                <w:b/>
                <w:sz w:val="22"/>
                <w:szCs w:val="21"/>
              </w:rPr>
              <w:t>学历</w:t>
            </w:r>
          </w:p>
        </w:tc>
        <w:tc>
          <w:tcPr>
            <w:tcW w:w="850" w:type="dxa"/>
            <w:shd w:val="clear" w:color="000000" w:fill="FFFFFF" w:themeFill="background1"/>
            <w:noWrap/>
            <w:vAlign w:val="center"/>
            <w:hideMark/>
          </w:tcPr>
          <w:p w:rsidR="00865D35" w:rsidRPr="003D3547" w:rsidRDefault="00865D35" w:rsidP="004442DF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sz w:val="22"/>
                <w:szCs w:val="21"/>
              </w:rPr>
            </w:pPr>
            <w:r w:rsidRPr="003D3547">
              <w:rPr>
                <w:rFonts w:ascii="宋体" w:eastAsia="宋体" w:hAnsi="宋体" w:cs="Times New Roman" w:hint="eastAsia"/>
                <w:b/>
                <w:sz w:val="22"/>
                <w:szCs w:val="21"/>
              </w:rPr>
              <w:t>最高</w:t>
            </w:r>
          </w:p>
          <w:p w:rsidR="00865D35" w:rsidRPr="003D3547" w:rsidRDefault="00865D35" w:rsidP="004442DF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sz w:val="22"/>
                <w:szCs w:val="21"/>
              </w:rPr>
            </w:pPr>
            <w:r w:rsidRPr="003D3547">
              <w:rPr>
                <w:rFonts w:ascii="宋体" w:eastAsia="宋体" w:hAnsi="宋体" w:cs="Times New Roman" w:hint="eastAsia"/>
                <w:b/>
                <w:sz w:val="22"/>
                <w:szCs w:val="21"/>
              </w:rPr>
              <w:t>学位</w:t>
            </w:r>
          </w:p>
        </w:tc>
        <w:tc>
          <w:tcPr>
            <w:tcW w:w="2126" w:type="dxa"/>
            <w:shd w:val="clear" w:color="000000" w:fill="FFFFFF" w:themeFill="background1"/>
            <w:noWrap/>
            <w:vAlign w:val="center"/>
            <w:hideMark/>
          </w:tcPr>
          <w:p w:rsidR="00865D35" w:rsidRPr="003D3547" w:rsidRDefault="00865D35" w:rsidP="004442DF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sz w:val="22"/>
                <w:szCs w:val="21"/>
              </w:rPr>
            </w:pPr>
            <w:r w:rsidRPr="003D3547">
              <w:rPr>
                <w:rFonts w:ascii="宋体" w:eastAsia="宋体" w:hAnsi="宋体" w:cs="Times New Roman" w:hint="eastAsia"/>
                <w:b/>
                <w:sz w:val="22"/>
                <w:szCs w:val="21"/>
              </w:rPr>
              <w:t>工作单位</w:t>
            </w:r>
          </w:p>
        </w:tc>
        <w:tc>
          <w:tcPr>
            <w:tcW w:w="1134" w:type="dxa"/>
            <w:shd w:val="clear" w:color="000000" w:fill="FFFFFF" w:themeFill="background1"/>
            <w:noWrap/>
            <w:vAlign w:val="center"/>
            <w:hideMark/>
          </w:tcPr>
          <w:p w:rsidR="00865D35" w:rsidRPr="003D3547" w:rsidRDefault="00865D35" w:rsidP="004442DF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sz w:val="22"/>
                <w:szCs w:val="21"/>
              </w:rPr>
            </w:pPr>
            <w:r w:rsidRPr="003D3547">
              <w:rPr>
                <w:rFonts w:ascii="宋体" w:eastAsia="宋体" w:hAnsi="宋体" w:cs="Times New Roman" w:hint="eastAsia"/>
                <w:b/>
                <w:sz w:val="22"/>
                <w:szCs w:val="21"/>
              </w:rPr>
              <w:t>联系电话</w:t>
            </w:r>
          </w:p>
        </w:tc>
      </w:tr>
      <w:tr w:rsidR="00865D35" w:rsidRPr="000461CD" w:rsidTr="004442DF">
        <w:trPr>
          <w:trHeight w:val="357"/>
          <w:jc w:val="center"/>
        </w:trPr>
        <w:tc>
          <w:tcPr>
            <w:tcW w:w="865" w:type="dxa"/>
            <w:shd w:val="clear" w:color="000000" w:fill="FFFFFF" w:themeFill="background1"/>
            <w:vAlign w:val="center"/>
            <w:hideMark/>
          </w:tcPr>
          <w:p w:rsidR="00865D35" w:rsidRPr="003D3547" w:rsidRDefault="00865D35" w:rsidP="004442DF">
            <w:pPr>
              <w:spacing w:line="22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5D35" w:rsidRPr="003D3547" w:rsidRDefault="00865D35" w:rsidP="004442DF">
            <w:pPr>
              <w:spacing w:line="22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65D35" w:rsidRPr="003D3547" w:rsidRDefault="00865D35" w:rsidP="004442DF">
            <w:pPr>
              <w:spacing w:line="22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5D35" w:rsidRPr="003D3547" w:rsidRDefault="00865D35" w:rsidP="004442DF">
            <w:pPr>
              <w:spacing w:line="22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5D35" w:rsidRPr="003D3547" w:rsidRDefault="00865D35" w:rsidP="004442DF">
            <w:pPr>
              <w:spacing w:line="22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5D35" w:rsidRPr="003D3547" w:rsidRDefault="00865D35" w:rsidP="004442DF">
            <w:pPr>
              <w:spacing w:line="22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65D35" w:rsidRPr="003D3547" w:rsidRDefault="00865D35" w:rsidP="004442DF">
            <w:pPr>
              <w:spacing w:line="22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65D35" w:rsidRPr="003D3547" w:rsidRDefault="00865D35" w:rsidP="004442DF">
            <w:pPr>
              <w:spacing w:line="22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5D35" w:rsidRPr="003D3547" w:rsidRDefault="00865D35" w:rsidP="004442DF">
            <w:pPr>
              <w:spacing w:line="22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865D35" w:rsidRPr="0035026C" w:rsidTr="004442DF">
        <w:trPr>
          <w:trHeight w:val="563"/>
          <w:jc w:val="center"/>
        </w:trPr>
        <w:tc>
          <w:tcPr>
            <w:tcW w:w="2566" w:type="dxa"/>
            <w:gridSpan w:val="3"/>
            <w:shd w:val="clear" w:color="000000" w:fill="FFFFFF" w:themeFill="background1"/>
            <w:vAlign w:val="center"/>
            <w:hideMark/>
          </w:tcPr>
          <w:p w:rsidR="00865D35" w:rsidRPr="003D3547" w:rsidRDefault="00865D35" w:rsidP="004442DF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sz w:val="22"/>
                <w:szCs w:val="21"/>
              </w:rPr>
            </w:pPr>
            <w:r w:rsidRPr="003D3547">
              <w:rPr>
                <w:rFonts w:ascii="宋体" w:eastAsia="宋体" w:hAnsi="宋体" w:cs="Times New Roman"/>
                <w:b/>
                <w:sz w:val="22"/>
                <w:szCs w:val="21"/>
              </w:rPr>
              <w:t>E-mail</w:t>
            </w:r>
          </w:p>
        </w:tc>
        <w:tc>
          <w:tcPr>
            <w:tcW w:w="3260" w:type="dxa"/>
            <w:gridSpan w:val="4"/>
            <w:shd w:val="clear" w:color="auto" w:fill="auto"/>
            <w:noWrap/>
            <w:vAlign w:val="center"/>
            <w:hideMark/>
          </w:tcPr>
          <w:p w:rsidR="00865D35" w:rsidRPr="003D3547" w:rsidRDefault="00865D35" w:rsidP="004442DF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sz w:val="22"/>
                <w:szCs w:val="21"/>
              </w:rPr>
            </w:pPr>
            <w:r w:rsidRPr="003D3547">
              <w:rPr>
                <w:rFonts w:ascii="宋体" w:eastAsia="宋体" w:hAnsi="宋体" w:cs="Times New Roman"/>
                <w:b/>
                <w:sz w:val="22"/>
                <w:szCs w:val="21"/>
              </w:rPr>
              <w:t>发票抬头、纳税人识别号</w:t>
            </w:r>
          </w:p>
          <w:p w:rsidR="00865D35" w:rsidRPr="003D3547" w:rsidRDefault="00865D35" w:rsidP="004442DF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sz w:val="22"/>
                <w:szCs w:val="21"/>
              </w:rPr>
            </w:pPr>
            <w:r w:rsidRPr="003D3547">
              <w:rPr>
                <w:rFonts w:ascii="宋体" w:eastAsia="宋体" w:hAnsi="宋体" w:cs="Times New Roman" w:hint="eastAsia"/>
                <w:b/>
                <w:sz w:val="22"/>
                <w:szCs w:val="21"/>
              </w:rPr>
              <w:t xml:space="preserve"> </w:t>
            </w:r>
            <w:r w:rsidRPr="003D3547">
              <w:rPr>
                <w:rFonts w:ascii="宋体" w:eastAsia="宋体" w:hAnsi="宋体" w:cs="Times New Roman"/>
                <w:b/>
                <w:sz w:val="22"/>
                <w:szCs w:val="21"/>
              </w:rPr>
              <w:t>（请准确填写）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  <w:hideMark/>
          </w:tcPr>
          <w:p w:rsidR="00865D35" w:rsidRPr="003D3547" w:rsidRDefault="00865D35" w:rsidP="004442DF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sz w:val="22"/>
                <w:szCs w:val="21"/>
              </w:rPr>
            </w:pPr>
            <w:r w:rsidRPr="003D3547">
              <w:rPr>
                <w:rFonts w:ascii="宋体" w:eastAsia="宋体" w:hAnsi="宋体" w:cs="Times New Roman"/>
                <w:b/>
                <w:sz w:val="22"/>
                <w:szCs w:val="21"/>
              </w:rPr>
              <w:t>通讯地址</w:t>
            </w:r>
            <w:r w:rsidRPr="003D3547">
              <w:rPr>
                <w:rFonts w:ascii="宋体" w:eastAsia="宋体" w:hAnsi="宋体" w:cs="Times New Roman" w:hint="eastAsia"/>
                <w:b/>
                <w:sz w:val="22"/>
                <w:szCs w:val="21"/>
              </w:rPr>
              <w:t>、</w:t>
            </w:r>
            <w:r w:rsidRPr="003D3547">
              <w:rPr>
                <w:rFonts w:ascii="宋体" w:eastAsia="宋体" w:hAnsi="宋体" w:cs="Times New Roman"/>
                <w:b/>
                <w:sz w:val="22"/>
                <w:szCs w:val="21"/>
              </w:rPr>
              <w:t>邮编</w:t>
            </w:r>
          </w:p>
        </w:tc>
      </w:tr>
      <w:tr w:rsidR="00865D35" w:rsidRPr="000461CD" w:rsidTr="004442DF">
        <w:trPr>
          <w:trHeight w:val="359"/>
          <w:jc w:val="center"/>
        </w:trPr>
        <w:tc>
          <w:tcPr>
            <w:tcW w:w="2566" w:type="dxa"/>
            <w:gridSpan w:val="3"/>
            <w:shd w:val="clear" w:color="000000" w:fill="FFFFFF" w:themeFill="background1"/>
            <w:hideMark/>
          </w:tcPr>
          <w:p w:rsidR="00865D35" w:rsidRPr="003D3547" w:rsidRDefault="00865D35" w:rsidP="004442DF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  <w:gridSpan w:val="4"/>
            <w:shd w:val="clear" w:color="auto" w:fill="auto"/>
            <w:noWrap/>
            <w:hideMark/>
          </w:tcPr>
          <w:p w:rsidR="00865D35" w:rsidRPr="003D3547" w:rsidRDefault="00865D35" w:rsidP="004442DF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865D35" w:rsidRPr="003D3547" w:rsidRDefault="00865D35" w:rsidP="004442DF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</w:tr>
      <w:tr w:rsidR="00865D35" w:rsidRPr="000461CD" w:rsidTr="004442DF">
        <w:trPr>
          <w:trHeight w:val="563"/>
          <w:jc w:val="center"/>
        </w:trPr>
        <w:tc>
          <w:tcPr>
            <w:tcW w:w="2566" w:type="dxa"/>
            <w:gridSpan w:val="3"/>
            <w:shd w:val="clear" w:color="000000" w:fill="FFFFFF" w:themeFill="background1"/>
            <w:vAlign w:val="center"/>
            <w:hideMark/>
          </w:tcPr>
          <w:p w:rsidR="00865D35" w:rsidRPr="003D3547" w:rsidRDefault="00865D35" w:rsidP="004442DF">
            <w:pPr>
              <w:spacing w:line="220" w:lineRule="exact"/>
              <w:jc w:val="center"/>
              <w:rPr>
                <w:rFonts w:asciiTheme="minorEastAsia" w:hAnsiTheme="minorEastAsia"/>
                <w:b/>
                <w:sz w:val="22"/>
                <w:szCs w:val="21"/>
              </w:rPr>
            </w:pPr>
            <w:r w:rsidRPr="003D3547">
              <w:rPr>
                <w:rFonts w:asciiTheme="minorEastAsia" w:hAnsiTheme="minorEastAsia" w:hint="eastAsia"/>
                <w:b/>
                <w:sz w:val="22"/>
                <w:szCs w:val="21"/>
              </w:rPr>
              <w:t>选择参加第</w:t>
            </w:r>
            <w:r w:rsidRPr="003D3547">
              <w:rPr>
                <w:rFonts w:asciiTheme="minorEastAsia" w:hAnsiTheme="minorEastAsia" w:hint="eastAsia"/>
                <w:b/>
                <w:sz w:val="22"/>
                <w:szCs w:val="21"/>
                <w:u w:val="single"/>
              </w:rPr>
              <w:t xml:space="preserve">     </w:t>
            </w:r>
            <w:r w:rsidRPr="003D3547">
              <w:rPr>
                <w:rFonts w:asciiTheme="minorEastAsia" w:hAnsiTheme="minorEastAsia" w:hint="eastAsia"/>
                <w:b/>
                <w:sz w:val="22"/>
                <w:szCs w:val="21"/>
              </w:rPr>
              <w:t>期</w:t>
            </w:r>
          </w:p>
        </w:tc>
        <w:tc>
          <w:tcPr>
            <w:tcW w:w="6520" w:type="dxa"/>
            <w:gridSpan w:val="6"/>
            <w:shd w:val="clear" w:color="auto" w:fill="auto"/>
            <w:noWrap/>
            <w:vAlign w:val="center"/>
            <w:hideMark/>
          </w:tcPr>
          <w:p w:rsidR="00865D35" w:rsidRPr="003D3547" w:rsidRDefault="00865D35" w:rsidP="004442DF">
            <w:pPr>
              <w:pStyle w:val="a9"/>
              <w:spacing w:line="220" w:lineRule="exact"/>
              <w:ind w:left="564" w:firstLineChars="0" w:firstLine="0"/>
              <w:rPr>
                <w:rFonts w:asciiTheme="minorEastAsia" w:hAnsiTheme="minorEastAsia"/>
                <w:sz w:val="22"/>
                <w:szCs w:val="21"/>
              </w:rPr>
            </w:pPr>
            <w:r w:rsidRPr="003D3547">
              <w:rPr>
                <w:rFonts w:asciiTheme="minorEastAsia" w:hAnsiTheme="minorEastAsia" w:hint="eastAsia"/>
                <w:sz w:val="22"/>
                <w:szCs w:val="21"/>
              </w:rPr>
              <w:t>第</w:t>
            </w:r>
            <w:r w:rsidRPr="003D3547">
              <w:rPr>
                <w:rFonts w:asciiTheme="minorEastAsia" w:hAnsiTheme="minorEastAsia" w:hint="eastAsia"/>
                <w:b/>
                <w:sz w:val="22"/>
                <w:szCs w:val="21"/>
              </w:rPr>
              <w:t>一</w:t>
            </w:r>
            <w:r w:rsidRPr="003D3547">
              <w:rPr>
                <w:rFonts w:asciiTheme="minorEastAsia" w:hAnsiTheme="minorEastAsia" w:hint="eastAsia"/>
                <w:sz w:val="22"/>
                <w:szCs w:val="21"/>
              </w:rPr>
              <w:t>期（5月11-13日）            第</w:t>
            </w:r>
            <w:r w:rsidRPr="003D3547">
              <w:rPr>
                <w:rFonts w:asciiTheme="minorEastAsia" w:hAnsiTheme="minorEastAsia" w:hint="eastAsia"/>
                <w:b/>
                <w:sz w:val="22"/>
                <w:szCs w:val="21"/>
              </w:rPr>
              <w:t>二</w:t>
            </w:r>
            <w:r w:rsidRPr="003D3547">
              <w:rPr>
                <w:rFonts w:asciiTheme="minorEastAsia" w:hAnsiTheme="minorEastAsia" w:hint="eastAsia"/>
                <w:sz w:val="22"/>
                <w:szCs w:val="21"/>
              </w:rPr>
              <w:t>期（6月1-3日）</w:t>
            </w:r>
          </w:p>
        </w:tc>
      </w:tr>
    </w:tbl>
    <w:p w:rsidR="00865D35" w:rsidRDefault="00865D35" w:rsidP="00865D35">
      <w:pPr>
        <w:rPr>
          <w:rFonts w:ascii="黑体" w:eastAsia="黑体"/>
          <w:szCs w:val="24"/>
        </w:rPr>
      </w:pPr>
      <w:r w:rsidRPr="00AA195D">
        <w:rPr>
          <w:rFonts w:ascii="仿宋" w:eastAsia="仿宋" w:hAnsi="仿宋" w:hint="eastAsia"/>
          <w:b/>
          <w:sz w:val="22"/>
          <w:szCs w:val="24"/>
        </w:rPr>
        <w:t>注：</w:t>
      </w:r>
      <w:r w:rsidRPr="006B37BE">
        <w:rPr>
          <w:rFonts w:ascii="黑体" w:eastAsia="黑体" w:hint="eastAsia"/>
          <w:szCs w:val="24"/>
        </w:rPr>
        <w:t>请自带工作白衣</w:t>
      </w:r>
      <w:r>
        <w:rPr>
          <w:rFonts w:ascii="黑体" w:eastAsia="黑体" w:hint="eastAsia"/>
          <w:szCs w:val="24"/>
        </w:rPr>
        <w:t>+</w:t>
      </w:r>
      <w:r w:rsidRPr="0042144F">
        <w:rPr>
          <w:rFonts w:ascii="黑体" w:eastAsia="黑体" w:hint="eastAsia"/>
          <w:color w:val="FF0000"/>
          <w:szCs w:val="24"/>
        </w:rPr>
        <w:t>2颗患</w:t>
      </w:r>
      <w:proofErr w:type="gramStart"/>
      <w:r w:rsidRPr="0042144F">
        <w:rPr>
          <w:rFonts w:ascii="黑体" w:eastAsia="黑体" w:hint="eastAsia"/>
          <w:color w:val="FF0000"/>
          <w:szCs w:val="24"/>
        </w:rPr>
        <w:t>龋</w:t>
      </w:r>
      <w:proofErr w:type="gramEnd"/>
      <w:r w:rsidRPr="0042144F">
        <w:rPr>
          <w:rFonts w:ascii="黑体" w:eastAsia="黑体" w:hint="eastAsia"/>
          <w:color w:val="FF0000"/>
          <w:szCs w:val="24"/>
        </w:rPr>
        <w:t>乳牙</w:t>
      </w:r>
      <w:r>
        <w:rPr>
          <w:rFonts w:ascii="黑体" w:eastAsia="黑体" w:hint="eastAsia"/>
          <w:szCs w:val="24"/>
        </w:rPr>
        <w:t>（用于体验化学</w:t>
      </w:r>
      <w:proofErr w:type="gramStart"/>
      <w:r>
        <w:rPr>
          <w:rFonts w:ascii="黑体" w:eastAsia="黑体" w:hint="eastAsia"/>
          <w:szCs w:val="24"/>
        </w:rPr>
        <w:t>龋</w:t>
      </w:r>
      <w:proofErr w:type="gramEnd"/>
      <w:r>
        <w:rPr>
          <w:rFonts w:ascii="黑体" w:eastAsia="黑体" w:hint="eastAsia"/>
          <w:szCs w:val="24"/>
        </w:rPr>
        <w:t>腐）</w:t>
      </w:r>
    </w:p>
    <w:p w:rsidR="003D3547" w:rsidRDefault="00865D35" w:rsidP="00865D35">
      <w:pPr>
        <w:rPr>
          <w:rFonts w:ascii="仿宋" w:eastAsia="仿宋" w:hAnsi="仿宋"/>
        </w:rPr>
      </w:pPr>
      <w:r w:rsidRPr="00AA195D">
        <w:rPr>
          <w:rFonts w:ascii="仿宋" w:eastAsia="仿宋" w:hAnsi="仿宋" w:hint="eastAsia"/>
        </w:rPr>
        <w:t>此表为登记学员信息和办理证书的依据，请逐项填写，不要遗漏，复制有效</w:t>
      </w:r>
    </w:p>
    <w:p w:rsidR="003D3547" w:rsidRPr="00865D35" w:rsidRDefault="003D3547" w:rsidP="00A437B9">
      <w:pPr>
        <w:rPr>
          <w:rFonts w:ascii="仿宋" w:eastAsia="仿宋" w:hAnsi="仿宋"/>
        </w:rPr>
      </w:pPr>
      <w:r>
        <w:rPr>
          <w:rFonts w:ascii="仿宋" w:eastAsia="仿宋" w:hAnsi="仿宋"/>
        </w:rPr>
        <w:t>………………………………………………………………………………………………………</w:t>
      </w:r>
    </w:p>
    <w:p w:rsidR="00865D35" w:rsidRDefault="00865D35" w:rsidP="00A437B9">
      <w:pPr>
        <w:jc w:val="center"/>
        <w:rPr>
          <w:rFonts w:ascii="华文宋体" w:eastAsia="华文宋体" w:hAnsi="华文宋体" w:cs="黑体"/>
          <w:b/>
          <w:sz w:val="32"/>
          <w:szCs w:val="30"/>
          <w:lang w:val="zh-TW"/>
        </w:rPr>
      </w:pPr>
      <w:r w:rsidRPr="003D3547">
        <w:rPr>
          <w:rFonts w:ascii="华文宋体" w:eastAsia="华文宋体" w:hAnsi="华文宋体" w:cs="黑体"/>
          <w:b/>
          <w:sz w:val="32"/>
          <w:szCs w:val="30"/>
          <w:lang w:val="zh-TW" w:eastAsia="zh-TW"/>
        </w:rPr>
        <w:t>课</w:t>
      </w:r>
      <w:r w:rsidRPr="003D3547">
        <w:rPr>
          <w:rFonts w:ascii="华文宋体" w:eastAsia="华文宋体" w:hAnsi="华文宋体" w:cs="黑体" w:hint="eastAsia"/>
          <w:b/>
          <w:sz w:val="32"/>
          <w:szCs w:val="30"/>
          <w:lang w:val="zh-TW"/>
        </w:rPr>
        <w:t xml:space="preserve"> </w:t>
      </w:r>
      <w:r w:rsidRPr="003D3547">
        <w:rPr>
          <w:rFonts w:ascii="华文宋体" w:eastAsia="华文宋体" w:hAnsi="华文宋体" w:cs="黑体"/>
          <w:b/>
          <w:sz w:val="32"/>
          <w:szCs w:val="30"/>
          <w:lang w:val="zh-TW" w:eastAsia="zh-TW"/>
        </w:rPr>
        <w:t>程</w:t>
      </w:r>
      <w:r w:rsidRPr="003D3547">
        <w:rPr>
          <w:rFonts w:ascii="华文宋体" w:eastAsia="华文宋体" w:hAnsi="华文宋体" w:cs="黑体" w:hint="eastAsia"/>
          <w:b/>
          <w:sz w:val="32"/>
          <w:szCs w:val="30"/>
          <w:lang w:val="zh-TW"/>
        </w:rPr>
        <w:t xml:space="preserve"> 安 排</w:t>
      </w:r>
    </w:p>
    <w:p w:rsidR="008D756B" w:rsidRDefault="008D756B" w:rsidP="00A437B9">
      <w:pPr>
        <w:jc w:val="center"/>
        <w:rPr>
          <w:rFonts w:ascii="华文宋体" w:eastAsia="华文宋体" w:hAnsi="华文宋体" w:cs="黑体"/>
          <w:b/>
          <w:sz w:val="32"/>
          <w:szCs w:val="30"/>
          <w:lang w:val="zh-TW"/>
        </w:rPr>
      </w:pPr>
      <w:r>
        <w:rPr>
          <w:rFonts w:ascii="华文宋体" w:eastAsia="华文宋体" w:hAnsi="华文宋体" w:cs="黑体" w:hint="eastAsia"/>
          <w:b/>
          <w:noProof/>
          <w:sz w:val="32"/>
          <w:szCs w:val="30"/>
        </w:rPr>
        <w:drawing>
          <wp:inline distT="0" distB="0" distL="0" distR="0">
            <wp:extent cx="5063719" cy="5539647"/>
            <wp:effectExtent l="19050" t="0" r="3581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4124" cy="555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D35" w:rsidRPr="00F56B45" w:rsidRDefault="00865D35" w:rsidP="00865D35"/>
    <w:sectPr w:rsidR="00865D35" w:rsidRPr="00F56B45" w:rsidSect="00865D35">
      <w:pgSz w:w="11906" w:h="16838"/>
      <w:pgMar w:top="130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17A" w:rsidRDefault="004E417A" w:rsidP="00DF3A1C">
      <w:r>
        <w:separator/>
      </w:r>
    </w:p>
  </w:endnote>
  <w:endnote w:type="continuationSeparator" w:id="0">
    <w:p w:rsidR="004E417A" w:rsidRDefault="004E417A" w:rsidP="00DF3A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17A" w:rsidRDefault="004E417A" w:rsidP="00DF3A1C">
      <w:r>
        <w:separator/>
      </w:r>
    </w:p>
  </w:footnote>
  <w:footnote w:type="continuationSeparator" w:id="0">
    <w:p w:rsidR="004E417A" w:rsidRDefault="004E417A" w:rsidP="00DF3A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285F"/>
    <w:rsid w:val="00037836"/>
    <w:rsid w:val="00076E54"/>
    <w:rsid w:val="00080330"/>
    <w:rsid w:val="000C7E9C"/>
    <w:rsid w:val="001C4A56"/>
    <w:rsid w:val="001C4E88"/>
    <w:rsid w:val="001E78FA"/>
    <w:rsid w:val="00251291"/>
    <w:rsid w:val="002A27DC"/>
    <w:rsid w:val="002D189C"/>
    <w:rsid w:val="00342321"/>
    <w:rsid w:val="003635A0"/>
    <w:rsid w:val="0036737A"/>
    <w:rsid w:val="003C55B7"/>
    <w:rsid w:val="003C788B"/>
    <w:rsid w:val="003D3547"/>
    <w:rsid w:val="003F6AF8"/>
    <w:rsid w:val="00401551"/>
    <w:rsid w:val="004D26B5"/>
    <w:rsid w:val="004E417A"/>
    <w:rsid w:val="004E7D35"/>
    <w:rsid w:val="004F7DD5"/>
    <w:rsid w:val="00543226"/>
    <w:rsid w:val="00576B8E"/>
    <w:rsid w:val="00631E45"/>
    <w:rsid w:val="006E05B2"/>
    <w:rsid w:val="006F2C62"/>
    <w:rsid w:val="00793C81"/>
    <w:rsid w:val="008346B5"/>
    <w:rsid w:val="00865D35"/>
    <w:rsid w:val="008B0E54"/>
    <w:rsid w:val="008D756B"/>
    <w:rsid w:val="0099100D"/>
    <w:rsid w:val="00A02ADC"/>
    <w:rsid w:val="00A11101"/>
    <w:rsid w:val="00A252AB"/>
    <w:rsid w:val="00A4156E"/>
    <w:rsid w:val="00A437B9"/>
    <w:rsid w:val="00AE285F"/>
    <w:rsid w:val="00B7766A"/>
    <w:rsid w:val="00B84DFD"/>
    <w:rsid w:val="00B9430E"/>
    <w:rsid w:val="00BD2823"/>
    <w:rsid w:val="00C041CE"/>
    <w:rsid w:val="00C2751B"/>
    <w:rsid w:val="00C76873"/>
    <w:rsid w:val="00CA59C0"/>
    <w:rsid w:val="00CD6055"/>
    <w:rsid w:val="00D06B11"/>
    <w:rsid w:val="00D67BB1"/>
    <w:rsid w:val="00DF0EDD"/>
    <w:rsid w:val="00DF3A1C"/>
    <w:rsid w:val="00EA2416"/>
    <w:rsid w:val="00EE4819"/>
    <w:rsid w:val="00F56B45"/>
    <w:rsid w:val="00F62459"/>
    <w:rsid w:val="00F91A03"/>
    <w:rsid w:val="00FC4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8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285F"/>
    <w:rPr>
      <w:color w:val="0000FF"/>
      <w:u w:val="single"/>
    </w:rPr>
  </w:style>
  <w:style w:type="paragraph" w:styleId="a4">
    <w:name w:val="annotation text"/>
    <w:basedOn w:val="a"/>
    <w:link w:val="Char"/>
    <w:uiPriority w:val="99"/>
    <w:unhideWhenUsed/>
    <w:rsid w:val="00AE285F"/>
    <w:pPr>
      <w:jc w:val="left"/>
    </w:pPr>
  </w:style>
  <w:style w:type="character" w:customStyle="1" w:styleId="Char">
    <w:name w:val="批注文字 Char"/>
    <w:basedOn w:val="a0"/>
    <w:link w:val="a4"/>
    <w:uiPriority w:val="99"/>
    <w:rsid w:val="00AE285F"/>
  </w:style>
  <w:style w:type="paragraph" w:styleId="a5">
    <w:name w:val="Normal (Web)"/>
    <w:basedOn w:val="a"/>
    <w:uiPriority w:val="99"/>
    <w:unhideWhenUsed/>
    <w:rsid w:val="00AE285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Char0"/>
    <w:uiPriority w:val="99"/>
    <w:semiHidden/>
    <w:unhideWhenUsed/>
    <w:rsid w:val="00DF3A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DF3A1C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DF3A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DF3A1C"/>
    <w:rPr>
      <w:sz w:val="18"/>
      <w:szCs w:val="18"/>
    </w:rPr>
  </w:style>
  <w:style w:type="paragraph" w:styleId="a8">
    <w:name w:val="Date"/>
    <w:basedOn w:val="a"/>
    <w:next w:val="a"/>
    <w:link w:val="Char2"/>
    <w:uiPriority w:val="99"/>
    <w:semiHidden/>
    <w:unhideWhenUsed/>
    <w:rsid w:val="000C7E9C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0C7E9C"/>
  </w:style>
  <w:style w:type="paragraph" w:styleId="a9">
    <w:name w:val="List Paragraph"/>
    <w:basedOn w:val="a"/>
    <w:uiPriority w:val="34"/>
    <w:qFormat/>
    <w:rsid w:val="000C7E9C"/>
    <w:pPr>
      <w:ind w:firstLineChars="200" w:firstLine="420"/>
    </w:pPr>
  </w:style>
  <w:style w:type="paragraph" w:styleId="aa">
    <w:name w:val="Balloon Text"/>
    <w:basedOn w:val="a"/>
    <w:link w:val="Char3"/>
    <w:uiPriority w:val="99"/>
    <w:semiHidden/>
    <w:unhideWhenUsed/>
    <w:rsid w:val="000C7E9C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0C7E9C"/>
    <w:rPr>
      <w:sz w:val="18"/>
      <w:szCs w:val="18"/>
    </w:rPr>
  </w:style>
  <w:style w:type="table" w:customStyle="1" w:styleId="TableNormal">
    <w:name w:val="Table Normal"/>
    <w:rsid w:val="00865D3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dpedodent@126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9</cp:revision>
  <dcterms:created xsi:type="dcterms:W3CDTF">2018-02-24T05:59:00Z</dcterms:created>
  <dcterms:modified xsi:type="dcterms:W3CDTF">2018-02-26T01:03:00Z</dcterms:modified>
</cp:coreProperties>
</file>